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766" w:rsidRPr="008C3BB0" w:rsidRDefault="002F794D" w:rsidP="005B6766">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2" style="position:absolute;left:0;text-align:left;margin-left:363.6pt;margin-top:-23pt;width:110.5pt;height:98.5pt;flip:x;z-index:251666432;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2" inset="21.6pt,21.6pt,21.6pt,21.6pt">
              <w:txbxContent>
                <w:p w:rsidR="00F34BFA" w:rsidRPr="00227AA0" w:rsidRDefault="00F34BFA" w:rsidP="005B6766">
                  <w:pPr>
                    <w:rPr>
                      <w:b/>
                      <w:color w:val="000000" w:themeColor="text1"/>
                      <w:sz w:val="20"/>
                      <w:szCs w:val="20"/>
                    </w:rPr>
                  </w:pPr>
                  <w:r w:rsidRPr="00227AA0">
                    <w:rPr>
                      <w:b/>
                      <w:color w:val="000000" w:themeColor="text1"/>
                      <w:sz w:val="20"/>
                      <w:szCs w:val="20"/>
                    </w:rPr>
                    <w:t xml:space="preserve">NSDA Reference </w:t>
                  </w:r>
                </w:p>
                <w:p w:rsidR="00F34BFA" w:rsidRPr="00227AA0" w:rsidRDefault="00F34BFA" w:rsidP="005B6766">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5B6766" w:rsidRPr="008C3BB0" w:rsidRDefault="005B6766" w:rsidP="005B6766">
      <w:pPr>
        <w:pStyle w:val="BodyText"/>
        <w:spacing w:before="4"/>
        <w:ind w:firstLine="270"/>
        <w:rPr>
          <w:rFonts w:ascii="Arial Narrow" w:hAnsi="Arial Narrow"/>
          <w:b w:val="0"/>
          <w:sz w:val="24"/>
          <w:szCs w:val="24"/>
        </w:rPr>
      </w:pPr>
    </w:p>
    <w:p w:rsidR="005B6766" w:rsidRPr="008C3BB0" w:rsidRDefault="005B6766" w:rsidP="005B6766">
      <w:pPr>
        <w:pStyle w:val="BodyText"/>
        <w:spacing w:before="4"/>
        <w:ind w:firstLine="270"/>
        <w:rPr>
          <w:rFonts w:ascii="Arial Narrow" w:hAnsi="Arial Narrow"/>
          <w:b w:val="0"/>
          <w:sz w:val="24"/>
          <w:szCs w:val="24"/>
        </w:rPr>
      </w:pPr>
    </w:p>
    <w:p w:rsidR="005B6766" w:rsidRDefault="005B6766" w:rsidP="005B6766">
      <w:pPr>
        <w:pStyle w:val="BodyText"/>
        <w:spacing w:before="4"/>
        <w:ind w:firstLine="270"/>
        <w:rPr>
          <w:rFonts w:ascii="Arial Narrow" w:hAnsi="Arial Narrow"/>
          <w:b w:val="0"/>
          <w:sz w:val="24"/>
          <w:szCs w:val="24"/>
        </w:rPr>
      </w:pPr>
    </w:p>
    <w:p w:rsidR="005B6766" w:rsidRPr="008C3BB0" w:rsidRDefault="005B6766" w:rsidP="005B6766">
      <w:pPr>
        <w:pStyle w:val="BodyText"/>
        <w:spacing w:before="4"/>
        <w:ind w:firstLine="270"/>
        <w:rPr>
          <w:rFonts w:ascii="Arial Narrow" w:hAnsi="Arial Narrow"/>
          <w:b w:val="0"/>
          <w:sz w:val="24"/>
          <w:szCs w:val="24"/>
        </w:rPr>
      </w:pPr>
    </w:p>
    <w:p w:rsidR="005B6766" w:rsidRPr="008C3BB0" w:rsidRDefault="005B6766" w:rsidP="005B6766">
      <w:pPr>
        <w:pStyle w:val="BodyText"/>
        <w:spacing w:before="4"/>
        <w:ind w:firstLine="270"/>
        <w:rPr>
          <w:rFonts w:ascii="Arial Narrow" w:hAnsi="Arial Narrow"/>
          <w:b w:val="0"/>
          <w:sz w:val="24"/>
          <w:szCs w:val="24"/>
        </w:rPr>
      </w:pPr>
    </w:p>
    <w:p w:rsidR="005B6766" w:rsidRPr="008C3BB0" w:rsidRDefault="005B6766" w:rsidP="005B6766">
      <w:pPr>
        <w:pStyle w:val="BodyText"/>
        <w:spacing w:before="4"/>
        <w:ind w:firstLine="270"/>
        <w:rPr>
          <w:rFonts w:ascii="Arial Narrow" w:hAnsi="Arial Narrow"/>
          <w:b w:val="0"/>
          <w:sz w:val="24"/>
          <w:szCs w:val="24"/>
        </w:rPr>
      </w:pPr>
    </w:p>
    <w:p w:rsidR="005B6766" w:rsidRPr="008C3BB0" w:rsidRDefault="005B6766" w:rsidP="00424201">
      <w:pPr>
        <w:pStyle w:val="BodyText"/>
        <w:pBdr>
          <w:top w:val="single" w:sz="4" w:space="1" w:color="auto"/>
          <w:left w:val="single" w:sz="4" w:space="4" w:color="auto"/>
          <w:bottom w:val="single" w:sz="4" w:space="0" w:color="auto"/>
          <w:right w:val="single" w:sz="4" w:space="0" w:color="auto"/>
          <w:between w:val="single" w:sz="4" w:space="1" w:color="auto"/>
          <w:bar w:val="single" w:sz="4" w:color="auto"/>
        </w:pBdr>
        <w:shd w:val="clear" w:color="auto" w:fill="948A54" w:themeFill="background2" w:themeFillShade="80"/>
        <w:tabs>
          <w:tab w:val="left" w:pos="9630"/>
        </w:tabs>
        <w:spacing w:before="4"/>
        <w:ind w:right="450" w:firstLine="270"/>
        <w:jc w:val="center"/>
        <w:rPr>
          <w:rFonts w:ascii="Arial Narrow" w:hAnsi="Arial Narrow" w:cstheme="minorHAnsi"/>
          <w:b w:val="0"/>
          <w:color w:val="FFFFFF" w:themeColor="background1"/>
          <w:sz w:val="24"/>
          <w:szCs w:val="24"/>
        </w:rPr>
      </w:pPr>
      <w:r w:rsidRPr="008C3BB0">
        <w:rPr>
          <w:rFonts w:ascii="Arial Narrow" w:hAnsi="Arial Narrow" w:cstheme="minorHAnsi"/>
          <w:color w:val="FFFFFF" w:themeColor="background1"/>
          <w:sz w:val="24"/>
          <w:szCs w:val="24"/>
        </w:rPr>
        <w:t>CONTACT DETAILS OF THE AWARDING BODY FOR THE QUALIFICATION</w:t>
      </w:r>
    </w:p>
    <w:p w:rsidR="005B6766" w:rsidRPr="008C3BB0" w:rsidRDefault="005B6766" w:rsidP="005B6766">
      <w:pPr>
        <w:ind w:right="540"/>
        <w:rPr>
          <w:rFonts w:ascii="Arial Narrow" w:hAnsi="Arial Narrow" w:cstheme="minorHAnsi"/>
          <w:sz w:val="24"/>
          <w:szCs w:val="24"/>
        </w:rPr>
      </w:pPr>
    </w:p>
    <w:tbl>
      <w:tblPr>
        <w:tblW w:w="981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810"/>
      </w:tblGrid>
      <w:tr w:rsidR="005B6766" w:rsidRPr="008C3BB0" w:rsidTr="00424201">
        <w:trPr>
          <w:trHeight w:val="7590"/>
        </w:trPr>
        <w:tc>
          <w:tcPr>
            <w:tcW w:w="9810" w:type="dxa"/>
          </w:tcPr>
          <w:p w:rsidR="005B6766" w:rsidRPr="008C3BB0" w:rsidRDefault="005B6766" w:rsidP="005B6766">
            <w:pPr>
              <w:pStyle w:val="ListParagraph"/>
              <w:numPr>
                <w:ilvl w:val="0"/>
                <w:numId w:val="36"/>
              </w:numPr>
              <w:tabs>
                <w:tab w:val="left" w:pos="1170"/>
              </w:tabs>
              <w:spacing w:after="0"/>
              <w:ind w:left="450"/>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Name and address of awarding body:</w:t>
            </w:r>
          </w:p>
          <w:p w:rsidR="005B6766" w:rsidRPr="00732A14" w:rsidRDefault="005B6766" w:rsidP="00F34BFA">
            <w:pPr>
              <w:tabs>
                <w:tab w:val="left" w:pos="1170"/>
              </w:tabs>
              <w:ind w:left="450"/>
              <w:rPr>
                <w:rFonts w:ascii="Arial Narrow" w:hAnsi="Arial Narrow" w:cstheme="minorHAnsi"/>
                <w:b/>
                <w:color w:val="002060"/>
                <w:sz w:val="12"/>
                <w:szCs w:val="12"/>
              </w:rPr>
            </w:pPr>
          </w:p>
          <w:p w:rsidR="005B6766" w:rsidRPr="008C3BB0" w:rsidRDefault="005B6766" w:rsidP="00F34BFA">
            <w:pPr>
              <w:tabs>
                <w:tab w:val="left" w:pos="1170"/>
              </w:tabs>
              <w:spacing w:after="0"/>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National Academy of RUDSETI</w:t>
            </w:r>
          </w:p>
          <w:p w:rsidR="005B6766" w:rsidRPr="008C3BB0" w:rsidRDefault="005B6766" w:rsidP="00F34BFA">
            <w:pPr>
              <w:tabs>
                <w:tab w:val="left" w:pos="1170"/>
              </w:tabs>
              <w:spacing w:after="0"/>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Chitrapur Bhavan</w:t>
            </w:r>
          </w:p>
          <w:p w:rsidR="005B6766" w:rsidRPr="008C3BB0" w:rsidRDefault="005B6766" w:rsidP="00F34BFA">
            <w:pPr>
              <w:tabs>
                <w:tab w:val="left" w:pos="1170"/>
              </w:tabs>
              <w:spacing w:after="0"/>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15</w:t>
            </w:r>
            <w:r w:rsidRPr="008C3BB0">
              <w:rPr>
                <w:rFonts w:ascii="Arial Narrow" w:hAnsi="Arial Narrow" w:cstheme="minorHAnsi"/>
                <w:b/>
                <w:color w:val="17365D" w:themeColor="text2" w:themeShade="BF"/>
                <w:sz w:val="24"/>
                <w:szCs w:val="24"/>
                <w:vertAlign w:val="superscript"/>
              </w:rPr>
              <w:t>th</w:t>
            </w:r>
            <w:r w:rsidRPr="008C3BB0">
              <w:rPr>
                <w:rFonts w:ascii="Arial Narrow" w:hAnsi="Arial Narrow" w:cstheme="minorHAnsi"/>
                <w:b/>
                <w:color w:val="17365D" w:themeColor="text2" w:themeShade="BF"/>
                <w:sz w:val="24"/>
                <w:szCs w:val="24"/>
              </w:rPr>
              <w:t xml:space="preserve"> Cross, 8</w:t>
            </w:r>
            <w:r w:rsidRPr="008C3BB0">
              <w:rPr>
                <w:rFonts w:ascii="Arial Narrow" w:hAnsi="Arial Narrow" w:cstheme="minorHAnsi"/>
                <w:b/>
                <w:color w:val="17365D" w:themeColor="text2" w:themeShade="BF"/>
                <w:sz w:val="24"/>
                <w:szCs w:val="24"/>
                <w:vertAlign w:val="superscript"/>
              </w:rPr>
              <w:t>th</w:t>
            </w:r>
            <w:r w:rsidRPr="008C3BB0">
              <w:rPr>
                <w:rFonts w:ascii="Arial Narrow" w:hAnsi="Arial Narrow" w:cstheme="minorHAnsi"/>
                <w:b/>
                <w:color w:val="17365D" w:themeColor="text2" w:themeShade="BF"/>
                <w:sz w:val="24"/>
                <w:szCs w:val="24"/>
              </w:rPr>
              <w:t xml:space="preserve"> Main</w:t>
            </w:r>
          </w:p>
          <w:p w:rsidR="005B6766" w:rsidRPr="008C3BB0" w:rsidRDefault="005B6766" w:rsidP="00F34BFA">
            <w:pPr>
              <w:tabs>
                <w:tab w:val="left" w:pos="1170"/>
              </w:tabs>
              <w:spacing w:after="0"/>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Malleswaram</w:t>
            </w:r>
          </w:p>
          <w:p w:rsidR="005B6766" w:rsidRPr="008C3BB0" w:rsidRDefault="005B6766" w:rsidP="00F34BFA">
            <w:pPr>
              <w:tabs>
                <w:tab w:val="left" w:pos="1170"/>
              </w:tabs>
              <w:spacing w:after="0"/>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Bengaluru- 560 055</w:t>
            </w:r>
          </w:p>
          <w:p w:rsidR="005B6766" w:rsidRPr="008C3BB0" w:rsidRDefault="005B6766" w:rsidP="00F34BFA">
            <w:pPr>
              <w:tabs>
                <w:tab w:val="left" w:pos="1170"/>
              </w:tabs>
              <w:spacing w:after="0"/>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Ph: 080- 2346 2875</w:t>
            </w:r>
          </w:p>
          <w:p w:rsidR="005B6766" w:rsidRPr="008C3BB0" w:rsidRDefault="005B6766" w:rsidP="00F34BFA">
            <w:pPr>
              <w:tabs>
                <w:tab w:val="left" w:pos="1170"/>
              </w:tabs>
              <w:spacing w:after="0"/>
              <w:ind w:left="450"/>
              <w:rPr>
                <w:rFonts w:ascii="Arial Narrow" w:hAnsi="Arial Narrow" w:cstheme="minorHAnsi"/>
                <w:color w:val="002060"/>
                <w:sz w:val="24"/>
                <w:szCs w:val="24"/>
              </w:rPr>
            </w:pPr>
            <w:r w:rsidRPr="008C3BB0">
              <w:rPr>
                <w:rFonts w:ascii="Arial Narrow" w:hAnsi="Arial Narrow" w:cstheme="minorHAnsi"/>
                <w:b/>
                <w:sz w:val="24"/>
                <w:szCs w:val="24"/>
              </w:rPr>
              <w:t>Email:</w:t>
            </w:r>
            <w:r w:rsidRPr="008C3BB0">
              <w:rPr>
                <w:rFonts w:ascii="Arial Narrow" w:hAnsi="Arial Narrow" w:cstheme="minorHAnsi"/>
                <w:color w:val="943634" w:themeColor="accent2" w:themeShade="BF"/>
                <w:sz w:val="24"/>
                <w:szCs w:val="24"/>
              </w:rPr>
              <w:t xml:space="preserve"> </w:t>
            </w:r>
            <w:hyperlink r:id="rId8" w:history="1">
              <w:r w:rsidRPr="008C3BB0">
                <w:rPr>
                  <w:rStyle w:val="Hyperlink"/>
                  <w:rFonts w:ascii="Arial Narrow" w:hAnsi="Arial Narrow" w:cstheme="minorHAnsi"/>
                  <w:b/>
                  <w:color w:val="002060"/>
                  <w:sz w:val="24"/>
                  <w:szCs w:val="24"/>
                </w:rPr>
                <w:t>info@rudsetacademy.org</w:t>
              </w:r>
            </w:hyperlink>
          </w:p>
          <w:p w:rsidR="005B6766" w:rsidRPr="000F7899" w:rsidRDefault="005B6766" w:rsidP="00F34BFA">
            <w:pPr>
              <w:spacing w:after="0"/>
              <w:rPr>
                <w:rFonts w:ascii="Arial Narrow" w:hAnsi="Arial Narrow" w:cstheme="minorHAnsi"/>
                <w:sz w:val="16"/>
                <w:szCs w:val="16"/>
              </w:rPr>
            </w:pPr>
          </w:p>
          <w:p w:rsidR="005B6766" w:rsidRPr="008C3BB0" w:rsidRDefault="005B6766" w:rsidP="00F34BFA">
            <w:pPr>
              <w:spacing w:after="0"/>
              <w:rPr>
                <w:rFonts w:ascii="Arial Narrow" w:hAnsi="Arial Narrow" w:cstheme="minorHAnsi"/>
                <w:sz w:val="24"/>
                <w:szCs w:val="24"/>
              </w:rPr>
            </w:pPr>
          </w:p>
          <w:p w:rsidR="005B6766" w:rsidRPr="008C3BB0" w:rsidRDefault="005B6766" w:rsidP="005B6766">
            <w:pPr>
              <w:pStyle w:val="ListParagraph"/>
              <w:numPr>
                <w:ilvl w:val="0"/>
                <w:numId w:val="36"/>
              </w:numPr>
              <w:tabs>
                <w:tab w:val="left" w:pos="630"/>
                <w:tab w:val="left" w:pos="1080"/>
                <w:tab w:val="left" w:pos="1170"/>
              </w:tabs>
              <w:spacing w:after="0"/>
              <w:ind w:left="450"/>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Name and contact details of the Individual dealing with the submission:</w:t>
            </w:r>
          </w:p>
          <w:p w:rsidR="005B6766" w:rsidRPr="00732A14" w:rsidRDefault="005B6766" w:rsidP="00F34BFA">
            <w:pPr>
              <w:tabs>
                <w:tab w:val="left" w:pos="630"/>
                <w:tab w:val="left" w:pos="1080"/>
                <w:tab w:val="left" w:pos="1170"/>
              </w:tabs>
              <w:ind w:left="450"/>
              <w:rPr>
                <w:rFonts w:ascii="Arial Narrow" w:hAnsi="Arial Narrow" w:cstheme="minorHAnsi"/>
                <w:b/>
                <w:color w:val="002060"/>
                <w:sz w:val="12"/>
                <w:szCs w:val="12"/>
              </w:rPr>
            </w:pPr>
          </w:p>
          <w:p w:rsidR="005B6766" w:rsidRPr="008C3BB0" w:rsidRDefault="005B6766" w:rsidP="00F34BFA">
            <w:pPr>
              <w:tabs>
                <w:tab w:val="left" w:pos="630"/>
                <w:tab w:val="left" w:pos="1080"/>
                <w:tab w:val="left" w:pos="1170"/>
              </w:tabs>
              <w:spacing w:after="0"/>
              <w:ind w:left="450"/>
              <w:rPr>
                <w:rFonts w:ascii="Arial Narrow" w:hAnsi="Arial Narrow" w:cstheme="minorHAnsi"/>
                <w:b/>
                <w:color w:val="002060"/>
                <w:sz w:val="24"/>
                <w:szCs w:val="24"/>
              </w:rPr>
            </w:pPr>
            <w:r w:rsidRPr="008C3BB0">
              <w:rPr>
                <w:rFonts w:ascii="Arial Narrow" w:hAnsi="Arial Narrow" w:cstheme="minorHAnsi"/>
                <w:b/>
                <w:sz w:val="24"/>
                <w:szCs w:val="24"/>
              </w:rPr>
              <w:t>Name:</w:t>
            </w:r>
            <w:r w:rsidRPr="008C3BB0">
              <w:rPr>
                <w:rFonts w:ascii="Arial Narrow" w:hAnsi="Arial Narrow" w:cstheme="minorHAnsi"/>
                <w:b/>
                <w:color w:val="002060"/>
                <w:sz w:val="24"/>
                <w:szCs w:val="24"/>
              </w:rPr>
              <w:t xml:space="preserve"> Sri. R. R. Singh</w:t>
            </w:r>
          </w:p>
          <w:p w:rsidR="005B6766" w:rsidRPr="008C3BB0" w:rsidRDefault="005B6766" w:rsidP="00F34BFA">
            <w:pPr>
              <w:tabs>
                <w:tab w:val="left" w:pos="630"/>
                <w:tab w:val="left" w:pos="1080"/>
                <w:tab w:val="left" w:pos="1170"/>
              </w:tabs>
              <w:spacing w:after="0"/>
              <w:ind w:left="450"/>
              <w:rPr>
                <w:rFonts w:ascii="Arial Narrow" w:hAnsi="Arial Narrow" w:cstheme="minorHAnsi"/>
                <w:sz w:val="24"/>
                <w:szCs w:val="24"/>
              </w:rPr>
            </w:pPr>
            <w:r w:rsidRPr="008C3BB0">
              <w:rPr>
                <w:rFonts w:ascii="Arial Narrow" w:hAnsi="Arial Narrow" w:cstheme="minorHAnsi"/>
                <w:b/>
                <w:sz w:val="24"/>
                <w:szCs w:val="24"/>
              </w:rPr>
              <w:t>Position in the Organization</w:t>
            </w:r>
            <w:r w:rsidRPr="008C3BB0">
              <w:rPr>
                <w:rFonts w:ascii="Arial Narrow" w:hAnsi="Arial Narrow" w:cstheme="minorHAnsi"/>
                <w:sz w:val="24"/>
                <w:szCs w:val="24"/>
              </w:rPr>
              <w:t xml:space="preserve">: </w:t>
            </w:r>
            <w:r w:rsidRPr="008C3BB0">
              <w:rPr>
                <w:rFonts w:ascii="Arial Narrow" w:hAnsi="Arial Narrow" w:cstheme="minorHAnsi"/>
                <w:b/>
                <w:color w:val="002060"/>
                <w:sz w:val="24"/>
                <w:szCs w:val="24"/>
              </w:rPr>
              <w:t>Director General</w:t>
            </w:r>
          </w:p>
          <w:p w:rsidR="005B6766" w:rsidRPr="008C3BB0" w:rsidRDefault="005B6766" w:rsidP="00F34BFA">
            <w:pPr>
              <w:tabs>
                <w:tab w:val="left" w:pos="630"/>
                <w:tab w:val="left" w:pos="1080"/>
                <w:tab w:val="left" w:pos="1170"/>
              </w:tabs>
              <w:spacing w:after="0"/>
              <w:ind w:left="450"/>
              <w:rPr>
                <w:rFonts w:ascii="Arial Narrow" w:hAnsi="Arial Narrow" w:cstheme="minorHAnsi"/>
                <w:sz w:val="24"/>
                <w:szCs w:val="24"/>
              </w:rPr>
            </w:pPr>
            <w:r w:rsidRPr="008C3BB0">
              <w:rPr>
                <w:rFonts w:ascii="Arial Narrow" w:hAnsi="Arial Narrow" w:cstheme="minorHAnsi"/>
                <w:b/>
                <w:sz w:val="24"/>
                <w:szCs w:val="24"/>
              </w:rPr>
              <w:t>Address:</w:t>
            </w:r>
            <w:r w:rsidRPr="008C3BB0">
              <w:rPr>
                <w:rFonts w:ascii="Arial Narrow" w:hAnsi="Arial Narrow" w:cstheme="minorHAnsi"/>
                <w:sz w:val="24"/>
                <w:szCs w:val="24"/>
              </w:rPr>
              <w:t xml:space="preserve"> Same as above</w:t>
            </w:r>
          </w:p>
          <w:p w:rsidR="005B6766" w:rsidRPr="008C3BB0" w:rsidRDefault="005B6766" w:rsidP="00F34BFA">
            <w:pPr>
              <w:tabs>
                <w:tab w:val="left" w:pos="630"/>
                <w:tab w:val="left" w:pos="1080"/>
                <w:tab w:val="left" w:pos="1170"/>
              </w:tabs>
              <w:spacing w:after="0"/>
              <w:ind w:left="450"/>
              <w:rPr>
                <w:rFonts w:ascii="Arial Narrow" w:hAnsi="Arial Narrow" w:cstheme="minorHAnsi"/>
                <w:color w:val="002060"/>
                <w:sz w:val="24"/>
                <w:szCs w:val="24"/>
              </w:rPr>
            </w:pPr>
            <w:r w:rsidRPr="008C3BB0">
              <w:rPr>
                <w:rFonts w:ascii="Arial Narrow" w:hAnsi="Arial Narrow" w:cstheme="minorHAnsi"/>
                <w:b/>
                <w:sz w:val="24"/>
                <w:szCs w:val="24"/>
              </w:rPr>
              <w:t>Email</w:t>
            </w:r>
            <w:r w:rsidRPr="008C3BB0">
              <w:rPr>
                <w:rFonts w:ascii="Arial Narrow" w:hAnsi="Arial Narrow" w:cstheme="minorHAnsi"/>
                <w:b/>
                <w:color w:val="002060"/>
                <w:sz w:val="24"/>
                <w:szCs w:val="24"/>
              </w:rPr>
              <w:t xml:space="preserve">: </w:t>
            </w:r>
            <w:hyperlink r:id="rId9" w:history="1">
              <w:r w:rsidRPr="008C3BB0">
                <w:rPr>
                  <w:rStyle w:val="Hyperlink"/>
                  <w:rFonts w:ascii="Arial Narrow" w:hAnsi="Arial Narrow" w:cstheme="minorHAnsi"/>
                  <w:b/>
                  <w:color w:val="002060"/>
                  <w:sz w:val="24"/>
                  <w:szCs w:val="24"/>
                </w:rPr>
                <w:t>dg@rudsetacademy.org</w:t>
              </w:r>
            </w:hyperlink>
          </w:p>
          <w:p w:rsidR="005B6766" w:rsidRPr="008C3BB0" w:rsidRDefault="005B6766" w:rsidP="00F34BFA">
            <w:pPr>
              <w:spacing w:after="0"/>
              <w:rPr>
                <w:rFonts w:ascii="Arial Narrow" w:hAnsi="Arial Narrow" w:cstheme="minorHAnsi"/>
                <w:sz w:val="24"/>
                <w:szCs w:val="24"/>
              </w:rPr>
            </w:pPr>
          </w:p>
          <w:p w:rsidR="005B6766" w:rsidRPr="008C3BB0" w:rsidRDefault="005B6766" w:rsidP="005B6766">
            <w:pPr>
              <w:pStyle w:val="ListParagraph"/>
              <w:numPr>
                <w:ilvl w:val="0"/>
                <w:numId w:val="36"/>
              </w:numPr>
              <w:tabs>
                <w:tab w:val="left" w:pos="522"/>
              </w:tabs>
              <w:spacing w:after="0"/>
              <w:ind w:left="90" w:firstLine="0"/>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List of Documents submitted in support of the Qualifications file</w:t>
            </w:r>
            <w:r w:rsidR="000418BF">
              <w:rPr>
                <w:rFonts w:ascii="Arial Narrow" w:hAnsi="Arial Narrow" w:cstheme="minorHAnsi"/>
                <w:b/>
                <w:color w:val="632423" w:themeColor="accent2" w:themeShade="80"/>
                <w:sz w:val="24"/>
                <w:szCs w:val="24"/>
              </w:rPr>
              <w:t xml:space="preserve"> (Annexure)</w:t>
            </w:r>
          </w:p>
          <w:p w:rsidR="005B6766" w:rsidRPr="008C3BB0" w:rsidRDefault="005B6766" w:rsidP="00F34BFA">
            <w:pPr>
              <w:pStyle w:val="ListParagraph"/>
              <w:tabs>
                <w:tab w:val="left" w:pos="1080"/>
              </w:tabs>
              <w:ind w:left="90"/>
              <w:rPr>
                <w:rFonts w:ascii="Arial Narrow" w:hAnsi="Arial Narrow" w:cstheme="minorHAnsi"/>
                <w:sz w:val="24"/>
                <w:szCs w:val="24"/>
              </w:rPr>
            </w:pPr>
          </w:p>
          <w:p w:rsidR="005B6766" w:rsidRPr="008C3BB0" w:rsidRDefault="005B6766" w:rsidP="005B6766">
            <w:pPr>
              <w:pStyle w:val="ListParagraph"/>
              <w:numPr>
                <w:ilvl w:val="0"/>
                <w:numId w:val="35"/>
              </w:numPr>
              <w:spacing w:after="0"/>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About National Academy of RUDSET</w:t>
            </w:r>
          </w:p>
          <w:p w:rsidR="005B6766" w:rsidRPr="008C3BB0" w:rsidRDefault="005B6766" w:rsidP="005B6766">
            <w:pPr>
              <w:pStyle w:val="ListParagraph"/>
              <w:numPr>
                <w:ilvl w:val="0"/>
                <w:numId w:val="35"/>
              </w:numPr>
              <w:spacing w:after="0"/>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RUDSETI Model of Entrepreneurship Development</w:t>
            </w:r>
          </w:p>
          <w:p w:rsidR="005B6766" w:rsidRPr="008C3BB0" w:rsidRDefault="005B6766" w:rsidP="005B6766">
            <w:pPr>
              <w:pStyle w:val="ListParagraph"/>
              <w:numPr>
                <w:ilvl w:val="0"/>
                <w:numId w:val="35"/>
              </w:numPr>
              <w:spacing w:after="0"/>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Curriculum document /Syllabus</w:t>
            </w:r>
          </w:p>
          <w:p w:rsidR="005B6766" w:rsidRPr="008C3BB0" w:rsidRDefault="005B6766" w:rsidP="005B6766">
            <w:pPr>
              <w:pStyle w:val="ListParagraph"/>
              <w:numPr>
                <w:ilvl w:val="0"/>
                <w:numId w:val="35"/>
              </w:numPr>
              <w:spacing w:after="0"/>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Session Plan</w:t>
            </w:r>
          </w:p>
          <w:p w:rsidR="005B6766" w:rsidRPr="008C3BB0" w:rsidRDefault="005B6766" w:rsidP="005B6766">
            <w:pPr>
              <w:pStyle w:val="ListParagraph"/>
              <w:numPr>
                <w:ilvl w:val="0"/>
                <w:numId w:val="35"/>
              </w:numPr>
              <w:spacing w:after="0"/>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Bank wise list of RSETIs</w:t>
            </w:r>
          </w:p>
          <w:p w:rsidR="005B6766" w:rsidRPr="008C3BB0" w:rsidRDefault="005B6766" w:rsidP="005B6766">
            <w:pPr>
              <w:pStyle w:val="ListParagraph"/>
              <w:numPr>
                <w:ilvl w:val="0"/>
                <w:numId w:val="35"/>
              </w:numPr>
              <w:spacing w:after="0"/>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Research Studies regarding RUDSETI/RSETI</w:t>
            </w:r>
          </w:p>
          <w:p w:rsidR="005B6766" w:rsidRPr="008C3BB0" w:rsidRDefault="005B6766" w:rsidP="005B6766">
            <w:pPr>
              <w:pStyle w:val="ListParagraph"/>
              <w:numPr>
                <w:ilvl w:val="0"/>
                <w:numId w:val="35"/>
              </w:numPr>
              <w:spacing w:after="0"/>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Success Stories</w:t>
            </w:r>
          </w:p>
          <w:p w:rsidR="005B6766" w:rsidRPr="008C3BB0" w:rsidRDefault="005B6766" w:rsidP="00F34BFA">
            <w:pPr>
              <w:pStyle w:val="Heading1"/>
              <w:ind w:right="7192"/>
              <w:rPr>
                <w:rFonts w:ascii="Arial Narrow" w:hAnsi="Arial Narrow" w:cstheme="minorHAnsi"/>
                <w:sz w:val="24"/>
                <w:szCs w:val="24"/>
              </w:rPr>
            </w:pPr>
          </w:p>
        </w:tc>
      </w:tr>
    </w:tbl>
    <w:p w:rsidR="005B6766" w:rsidRPr="008C3BB0" w:rsidRDefault="005B6766" w:rsidP="005B6766">
      <w:pPr>
        <w:spacing w:after="0"/>
        <w:rPr>
          <w:rFonts w:ascii="Arial Narrow" w:hAnsi="Arial Narrow" w:cstheme="minorHAnsi"/>
          <w:b/>
          <w:sz w:val="24"/>
          <w:szCs w:val="24"/>
        </w:rPr>
      </w:pPr>
    </w:p>
    <w:p w:rsidR="005475B5" w:rsidRDefault="005475B5" w:rsidP="00D0400C">
      <w:pPr>
        <w:spacing w:after="0"/>
        <w:rPr>
          <w:rFonts w:ascii="Arial Narrow" w:hAnsi="Arial Narrow" w:cstheme="minorHAnsi"/>
          <w:b/>
          <w:sz w:val="24"/>
          <w:szCs w:val="24"/>
        </w:rPr>
      </w:pPr>
    </w:p>
    <w:p w:rsidR="005475B5" w:rsidRDefault="005475B5" w:rsidP="00D0400C">
      <w:pPr>
        <w:spacing w:after="0"/>
        <w:rPr>
          <w:rFonts w:ascii="Arial Narrow" w:hAnsi="Arial Narrow" w:cstheme="minorHAnsi"/>
          <w:b/>
          <w:sz w:val="24"/>
          <w:szCs w:val="24"/>
        </w:rPr>
      </w:pPr>
    </w:p>
    <w:p w:rsidR="005475B5" w:rsidRDefault="005475B5" w:rsidP="00D0400C">
      <w:pPr>
        <w:spacing w:after="0"/>
        <w:rPr>
          <w:rFonts w:ascii="Arial Narrow" w:hAnsi="Arial Narrow" w:cstheme="minorHAnsi"/>
          <w:b/>
          <w:sz w:val="24"/>
          <w:szCs w:val="24"/>
        </w:rPr>
      </w:pPr>
    </w:p>
    <w:p w:rsidR="002B23EA" w:rsidRDefault="002B23EA" w:rsidP="00D0400C">
      <w:pPr>
        <w:spacing w:after="0"/>
        <w:rPr>
          <w:rFonts w:ascii="Arial Narrow" w:hAnsi="Arial Narrow" w:cstheme="minorHAnsi"/>
          <w:b/>
          <w:sz w:val="24"/>
          <w:szCs w:val="24"/>
        </w:rPr>
      </w:pPr>
    </w:p>
    <w:p w:rsidR="002B23EA" w:rsidRDefault="002B23EA" w:rsidP="00D0400C">
      <w:pPr>
        <w:spacing w:after="0"/>
        <w:rPr>
          <w:rFonts w:ascii="Arial Narrow" w:hAnsi="Arial Narrow" w:cstheme="minorHAnsi"/>
          <w:b/>
          <w:sz w:val="24"/>
          <w:szCs w:val="24"/>
        </w:rPr>
      </w:pPr>
    </w:p>
    <w:p w:rsidR="004B6FD1" w:rsidRPr="00376725" w:rsidRDefault="004B6FD1" w:rsidP="00424201">
      <w:pPr>
        <w:pBdr>
          <w:top w:val="single" w:sz="4" w:space="1" w:color="auto"/>
          <w:left w:val="single" w:sz="4" w:space="4" w:color="auto"/>
          <w:bottom w:val="single" w:sz="4" w:space="1" w:color="auto"/>
          <w:right w:val="single" w:sz="4" w:space="17" w:color="auto"/>
          <w:between w:val="single" w:sz="4" w:space="1" w:color="auto"/>
          <w:bar w:val="single" w:sz="4" w:color="auto"/>
        </w:pBdr>
        <w:shd w:val="clear" w:color="auto" w:fill="F2DBDB" w:themeFill="accent2" w:themeFillTint="33"/>
        <w:tabs>
          <w:tab w:val="left" w:pos="90"/>
        </w:tabs>
        <w:spacing w:after="0"/>
        <w:ind w:left="90" w:right="540"/>
        <w:rPr>
          <w:rFonts w:ascii="Arial Narrow" w:hAnsi="Arial Narrow" w:cstheme="minorHAnsi"/>
          <w:b/>
          <w:color w:val="943634" w:themeColor="accent2" w:themeShade="BF"/>
          <w:sz w:val="24"/>
          <w:szCs w:val="24"/>
        </w:rPr>
      </w:pPr>
      <w:r w:rsidRPr="00376725">
        <w:rPr>
          <w:rFonts w:ascii="Arial Narrow" w:hAnsi="Arial Narrow" w:cstheme="minorHAnsi"/>
          <w:b/>
          <w:color w:val="943634" w:themeColor="accent2" w:themeShade="BF"/>
          <w:sz w:val="24"/>
          <w:szCs w:val="24"/>
        </w:rPr>
        <w:t>SUMMARY</w:t>
      </w:r>
    </w:p>
    <w:tbl>
      <w:tblPr>
        <w:tblStyle w:val="TableGrid"/>
        <w:tblW w:w="9900" w:type="dxa"/>
        <w:tblInd w:w="108" w:type="dxa"/>
        <w:tblLook w:val="04A0"/>
      </w:tblPr>
      <w:tblGrid>
        <w:gridCol w:w="9900"/>
      </w:tblGrid>
      <w:tr w:rsidR="004B6FD1" w:rsidRPr="002B23EA" w:rsidTr="00424201">
        <w:trPr>
          <w:trHeight w:val="458"/>
        </w:trPr>
        <w:tc>
          <w:tcPr>
            <w:tcW w:w="9900" w:type="dxa"/>
            <w:vAlign w:val="center"/>
          </w:tcPr>
          <w:p w:rsidR="004B6FD1" w:rsidRPr="002B23EA" w:rsidRDefault="004B6FD1" w:rsidP="000418BF">
            <w:pPr>
              <w:rPr>
                <w:rFonts w:ascii="Arial Narrow" w:hAnsi="Arial Narrow" w:cstheme="minorHAnsi"/>
                <w:b/>
                <w:sz w:val="24"/>
                <w:szCs w:val="24"/>
              </w:rPr>
            </w:pPr>
            <w:r w:rsidRPr="002B23EA">
              <w:rPr>
                <w:rFonts w:ascii="Arial Narrow" w:hAnsi="Arial Narrow" w:cstheme="minorHAnsi"/>
                <w:b/>
                <w:sz w:val="24"/>
                <w:szCs w:val="24"/>
              </w:rPr>
              <w:t xml:space="preserve">Qualification Title :  </w:t>
            </w:r>
            <w:r w:rsidR="000418BF" w:rsidRPr="000418BF">
              <w:rPr>
                <w:rFonts w:ascii="Arial Narrow" w:hAnsi="Arial Narrow" w:cstheme="minorHAnsi"/>
                <w:b/>
                <w:color w:val="C00000"/>
                <w:sz w:val="24"/>
                <w:szCs w:val="24"/>
              </w:rPr>
              <w:t>Women’s</w:t>
            </w:r>
            <w:r w:rsidR="00D817E2" w:rsidRPr="000418BF">
              <w:rPr>
                <w:rFonts w:ascii="Arial Narrow" w:hAnsi="Arial Narrow" w:cstheme="minorHAnsi"/>
                <w:b/>
                <w:color w:val="C00000"/>
                <w:sz w:val="24"/>
                <w:szCs w:val="24"/>
              </w:rPr>
              <w:t xml:space="preserve"> Tailor</w:t>
            </w:r>
          </w:p>
        </w:tc>
      </w:tr>
      <w:tr w:rsidR="004B6FD1" w:rsidRPr="002B23EA" w:rsidTr="00424201">
        <w:trPr>
          <w:trHeight w:val="521"/>
        </w:trPr>
        <w:tc>
          <w:tcPr>
            <w:tcW w:w="9900" w:type="dxa"/>
            <w:vAlign w:val="center"/>
          </w:tcPr>
          <w:p w:rsidR="004B6FD1" w:rsidRPr="002B23EA" w:rsidRDefault="004B6FD1" w:rsidP="00305BFF">
            <w:pPr>
              <w:rPr>
                <w:rFonts w:ascii="Arial Narrow" w:hAnsi="Arial Narrow" w:cstheme="minorHAnsi"/>
                <w:sz w:val="24"/>
                <w:szCs w:val="24"/>
              </w:rPr>
            </w:pPr>
            <w:r w:rsidRPr="002B23EA">
              <w:rPr>
                <w:rFonts w:ascii="Arial Narrow" w:hAnsi="Arial Narrow" w:cstheme="minorHAnsi"/>
                <w:b/>
                <w:sz w:val="24"/>
                <w:szCs w:val="24"/>
              </w:rPr>
              <w:t xml:space="preserve">Qualification Code:  </w:t>
            </w:r>
            <w:r w:rsidRPr="00376725">
              <w:rPr>
                <w:rFonts w:ascii="Arial Narrow" w:hAnsi="Arial Narrow" w:cstheme="minorHAnsi"/>
                <w:b/>
                <w:bCs/>
                <w:color w:val="943634" w:themeColor="accent2" w:themeShade="BF"/>
                <w:sz w:val="24"/>
                <w:szCs w:val="24"/>
              </w:rPr>
              <w:t>NARQ400</w:t>
            </w:r>
            <w:r w:rsidR="00D817E2" w:rsidRPr="00376725">
              <w:rPr>
                <w:rFonts w:ascii="Arial Narrow" w:hAnsi="Arial Narrow" w:cstheme="minorHAnsi"/>
                <w:b/>
                <w:bCs/>
                <w:color w:val="943634" w:themeColor="accent2" w:themeShade="BF"/>
                <w:sz w:val="24"/>
                <w:szCs w:val="24"/>
              </w:rPr>
              <w:t>33</w:t>
            </w:r>
            <w:r w:rsidRPr="00376725">
              <w:rPr>
                <w:rFonts w:ascii="Arial Narrow" w:hAnsi="Arial Narrow" w:cstheme="minorHAnsi"/>
                <w:b/>
                <w:bCs/>
                <w:color w:val="943634" w:themeColor="accent2" w:themeShade="BF"/>
                <w:sz w:val="24"/>
                <w:szCs w:val="24"/>
              </w:rPr>
              <w:t>-</w:t>
            </w:r>
            <w:r w:rsidR="00305BFF">
              <w:rPr>
                <w:rFonts w:ascii="Arial Narrow" w:hAnsi="Arial Narrow" w:cstheme="minorHAnsi"/>
                <w:b/>
                <w:bCs/>
                <w:color w:val="943634" w:themeColor="accent2" w:themeShade="BF"/>
                <w:sz w:val="24"/>
                <w:szCs w:val="24"/>
              </w:rPr>
              <w:t>PRODUCT</w:t>
            </w:r>
          </w:p>
        </w:tc>
      </w:tr>
    </w:tbl>
    <w:tbl>
      <w:tblPr>
        <w:tblW w:w="990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00"/>
      </w:tblGrid>
      <w:tr w:rsidR="004B6FD1" w:rsidRPr="002B23EA" w:rsidTr="00424201">
        <w:trPr>
          <w:trHeight w:hRule="exact" w:val="11662"/>
        </w:trPr>
        <w:tc>
          <w:tcPr>
            <w:tcW w:w="9900" w:type="dxa"/>
          </w:tcPr>
          <w:p w:rsidR="004B6FD1" w:rsidRPr="00376725" w:rsidRDefault="004B6FD1" w:rsidP="004B6FD1">
            <w:pPr>
              <w:rPr>
                <w:rFonts w:ascii="Arial Narrow" w:hAnsi="Arial Narrow" w:cstheme="minorHAnsi"/>
                <w:b/>
                <w:color w:val="002060"/>
                <w:sz w:val="24"/>
                <w:szCs w:val="24"/>
              </w:rPr>
            </w:pPr>
            <w:r w:rsidRPr="002B23EA">
              <w:rPr>
                <w:rFonts w:ascii="Arial Narrow" w:hAnsi="Arial Narrow" w:cstheme="minorHAnsi"/>
                <w:b/>
                <w:sz w:val="24"/>
                <w:szCs w:val="24"/>
              </w:rPr>
              <w:t xml:space="preserve"> </w:t>
            </w:r>
            <w:r w:rsidRPr="00376725">
              <w:rPr>
                <w:rFonts w:ascii="Arial Narrow" w:hAnsi="Arial Narrow" w:cstheme="minorHAnsi"/>
                <w:b/>
                <w:color w:val="002060"/>
                <w:sz w:val="24"/>
                <w:szCs w:val="24"/>
              </w:rPr>
              <w:t>Nature and purpose of qualification:</w:t>
            </w:r>
          </w:p>
          <w:p w:rsidR="004B6FD1" w:rsidRPr="002B23EA" w:rsidRDefault="002400A0" w:rsidP="002400A0">
            <w:pPr>
              <w:tabs>
                <w:tab w:val="left" w:pos="5910"/>
              </w:tabs>
              <w:spacing w:line="360" w:lineRule="auto"/>
              <w:ind w:left="270" w:right="270" w:hanging="180"/>
              <w:jc w:val="both"/>
              <w:rPr>
                <w:rFonts w:ascii="Arial Narrow" w:hAnsi="Arial Narrow" w:cstheme="minorHAnsi"/>
                <w:sz w:val="24"/>
                <w:szCs w:val="24"/>
              </w:rPr>
            </w:pPr>
            <w:r>
              <w:rPr>
                <w:rFonts w:ascii="Arial Narrow" w:hAnsi="Arial Narrow" w:cstheme="minorHAnsi"/>
                <w:sz w:val="24"/>
                <w:szCs w:val="24"/>
              </w:rPr>
              <w:t xml:space="preserve">   </w:t>
            </w:r>
            <w:r w:rsidR="002B23EA" w:rsidRPr="002B23EA">
              <w:rPr>
                <w:rFonts w:ascii="Arial Narrow" w:hAnsi="Arial Narrow" w:cstheme="minorHAnsi"/>
                <w:sz w:val="24"/>
                <w:szCs w:val="24"/>
              </w:rPr>
              <w:t>Qualification enables the trainee to set up their own tailoring shop</w:t>
            </w:r>
            <w:r w:rsidR="00470718">
              <w:rPr>
                <w:rFonts w:ascii="Arial Narrow" w:hAnsi="Arial Narrow" w:cstheme="minorHAnsi"/>
                <w:sz w:val="24"/>
                <w:szCs w:val="24"/>
              </w:rPr>
              <w:t xml:space="preserve"> to design and stitch garments for women.</w:t>
            </w:r>
            <w:r w:rsidR="000418BF">
              <w:rPr>
                <w:rFonts w:ascii="Arial Narrow" w:hAnsi="Arial Narrow" w:cstheme="minorHAnsi"/>
                <w:sz w:val="24"/>
                <w:szCs w:val="24"/>
              </w:rPr>
              <w:t xml:space="preserve"> </w:t>
            </w:r>
            <w:r w:rsidR="004B6FD1" w:rsidRPr="002B23EA">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4B6FD1" w:rsidRPr="002B23EA" w:rsidRDefault="002400A0" w:rsidP="002400A0">
            <w:pPr>
              <w:tabs>
                <w:tab w:val="left" w:pos="5910"/>
              </w:tabs>
              <w:spacing w:line="360" w:lineRule="auto"/>
              <w:ind w:left="270" w:right="270" w:hanging="180"/>
              <w:jc w:val="both"/>
              <w:rPr>
                <w:rFonts w:ascii="Arial Narrow" w:hAnsi="Arial Narrow" w:cstheme="minorHAnsi"/>
                <w:sz w:val="24"/>
                <w:szCs w:val="24"/>
              </w:rPr>
            </w:pPr>
            <w:r>
              <w:rPr>
                <w:rFonts w:ascii="Arial Narrow" w:hAnsi="Arial Narrow" w:cstheme="minorHAnsi"/>
                <w:sz w:val="24"/>
                <w:szCs w:val="24"/>
              </w:rPr>
              <w:t xml:space="preserve">   </w:t>
            </w:r>
            <w:r w:rsidR="004B6FD1" w:rsidRPr="002B23EA">
              <w:rPr>
                <w:rFonts w:ascii="Arial Narrow" w:hAnsi="Arial Narrow" w:cstheme="minorHAnsi"/>
                <w:sz w:val="24"/>
                <w:szCs w:val="24"/>
              </w:rPr>
              <w:t xml:space="preserve">On gaining technical skills and skills in entrepreneurship, the candidates trained in this qualification can start their own </w:t>
            </w:r>
            <w:r w:rsidR="00D817E2">
              <w:rPr>
                <w:rFonts w:ascii="Arial Narrow" w:hAnsi="Arial Narrow" w:cstheme="minorHAnsi"/>
                <w:sz w:val="24"/>
                <w:szCs w:val="24"/>
              </w:rPr>
              <w:t>shop for tailoring of ladies garments</w:t>
            </w:r>
            <w:r w:rsidR="004B6FD1" w:rsidRPr="002B23EA">
              <w:rPr>
                <w:rFonts w:ascii="Arial Narrow" w:hAnsi="Arial Narrow" w:cstheme="minorHAnsi"/>
                <w:sz w:val="24"/>
                <w:szCs w:val="24"/>
              </w:rPr>
              <w:t>.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tbl>
      <w:tblPr>
        <w:tblStyle w:val="TableGrid"/>
        <w:tblW w:w="10080" w:type="dxa"/>
        <w:tblInd w:w="18" w:type="dxa"/>
        <w:tblLook w:val="04A0"/>
      </w:tblPr>
      <w:tblGrid>
        <w:gridCol w:w="10080"/>
      </w:tblGrid>
      <w:tr w:rsidR="004B6FD1" w:rsidRPr="002B23EA" w:rsidTr="004B6FD1">
        <w:trPr>
          <w:trHeight w:val="7464"/>
        </w:trPr>
        <w:tc>
          <w:tcPr>
            <w:tcW w:w="10080" w:type="dxa"/>
          </w:tcPr>
          <w:p w:rsidR="004B6FD1" w:rsidRPr="00496F64" w:rsidRDefault="004B6FD1" w:rsidP="004B6FD1">
            <w:pPr>
              <w:rPr>
                <w:rFonts w:ascii="Arial Narrow" w:hAnsi="Arial Narrow" w:cstheme="minorHAnsi"/>
                <w:b/>
                <w:color w:val="002060"/>
                <w:sz w:val="24"/>
                <w:szCs w:val="24"/>
              </w:rPr>
            </w:pPr>
            <w:r w:rsidRPr="00496F64">
              <w:rPr>
                <w:rFonts w:ascii="Arial Narrow" w:hAnsi="Arial Narrow" w:cstheme="minorHAnsi"/>
                <w:b/>
                <w:color w:val="002060"/>
                <w:sz w:val="24"/>
                <w:szCs w:val="24"/>
              </w:rPr>
              <w:lastRenderedPageBreak/>
              <w:t>Body/bodies which will award the qualification: National Academy of RUDSETI, Bengaluru</w:t>
            </w:r>
          </w:p>
          <w:p w:rsidR="004B6FD1" w:rsidRPr="002B23EA" w:rsidRDefault="004B6FD1" w:rsidP="004B6FD1">
            <w:pPr>
              <w:rPr>
                <w:rFonts w:ascii="Arial Narrow" w:hAnsi="Arial Narrow" w:cstheme="minorHAnsi"/>
                <w:b/>
                <w:sz w:val="24"/>
                <w:szCs w:val="24"/>
              </w:rPr>
            </w:pPr>
          </w:p>
          <w:p w:rsidR="004B6FD1" w:rsidRPr="002B23EA" w:rsidRDefault="004B6FD1" w:rsidP="004B6FD1">
            <w:pPr>
              <w:tabs>
                <w:tab w:val="left" w:pos="5910"/>
              </w:tabs>
              <w:spacing w:line="360" w:lineRule="auto"/>
              <w:jc w:val="both"/>
              <w:rPr>
                <w:rFonts w:ascii="Arial Narrow" w:hAnsi="Arial Narrow" w:cstheme="minorHAnsi"/>
                <w:sz w:val="24"/>
                <w:szCs w:val="24"/>
              </w:rPr>
            </w:pPr>
            <w:r w:rsidRPr="002B23EA">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4B6FD1" w:rsidRPr="002B23EA" w:rsidRDefault="004B6FD1" w:rsidP="004B6FD1">
            <w:pPr>
              <w:pStyle w:val="TableParagraph"/>
              <w:widowControl/>
              <w:numPr>
                <w:ilvl w:val="0"/>
                <w:numId w:val="21"/>
              </w:numPr>
              <w:spacing w:before="121"/>
              <w:ind w:left="252" w:right="8" w:hanging="252"/>
              <w:rPr>
                <w:rFonts w:ascii="Arial Narrow" w:hAnsi="Arial Narrow" w:cstheme="minorHAnsi"/>
                <w:sz w:val="24"/>
                <w:szCs w:val="24"/>
              </w:rPr>
            </w:pPr>
            <w:r w:rsidRPr="002B23EA">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4B6FD1" w:rsidRPr="002B23EA" w:rsidRDefault="004B6FD1" w:rsidP="004B6FD1">
            <w:pPr>
              <w:pStyle w:val="TableParagraph"/>
              <w:widowControl/>
              <w:numPr>
                <w:ilvl w:val="0"/>
                <w:numId w:val="21"/>
              </w:numPr>
              <w:spacing w:before="121"/>
              <w:ind w:left="252" w:right="8" w:hanging="252"/>
              <w:rPr>
                <w:rFonts w:ascii="Arial Narrow" w:hAnsi="Arial Narrow" w:cstheme="minorHAnsi"/>
                <w:sz w:val="24"/>
                <w:szCs w:val="24"/>
              </w:rPr>
            </w:pPr>
            <w:r w:rsidRPr="002B23EA">
              <w:rPr>
                <w:rFonts w:ascii="Arial Narrow" w:hAnsi="Arial Narrow" w:cstheme="minorHAnsi"/>
                <w:sz w:val="24"/>
                <w:szCs w:val="24"/>
              </w:rPr>
              <w:t>To conduct research and development work in the field of Entrepreneurship Development</w:t>
            </w:r>
          </w:p>
          <w:p w:rsidR="004B6FD1" w:rsidRPr="002B23EA" w:rsidRDefault="004B6FD1" w:rsidP="004B6FD1">
            <w:pPr>
              <w:pStyle w:val="TableParagraph"/>
              <w:widowControl/>
              <w:numPr>
                <w:ilvl w:val="0"/>
                <w:numId w:val="21"/>
              </w:numPr>
              <w:spacing w:before="121"/>
              <w:ind w:left="252" w:right="8" w:hanging="252"/>
              <w:rPr>
                <w:rFonts w:ascii="Arial Narrow" w:hAnsi="Arial Narrow" w:cstheme="minorHAnsi"/>
                <w:sz w:val="24"/>
                <w:szCs w:val="24"/>
              </w:rPr>
            </w:pPr>
            <w:r w:rsidRPr="002B23EA">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4B6FD1" w:rsidRPr="002B23EA" w:rsidRDefault="004B6FD1" w:rsidP="004B6FD1">
            <w:pPr>
              <w:pStyle w:val="TableParagraph"/>
              <w:widowControl/>
              <w:numPr>
                <w:ilvl w:val="0"/>
                <w:numId w:val="21"/>
              </w:numPr>
              <w:spacing w:before="121"/>
              <w:ind w:left="252" w:right="8" w:hanging="252"/>
              <w:rPr>
                <w:rFonts w:ascii="Arial Narrow" w:hAnsi="Arial Narrow" w:cstheme="minorHAnsi"/>
                <w:sz w:val="24"/>
                <w:szCs w:val="24"/>
              </w:rPr>
            </w:pPr>
            <w:r w:rsidRPr="002B23EA">
              <w:rPr>
                <w:rFonts w:ascii="Arial Narrow" w:hAnsi="Arial Narrow" w:cstheme="minorHAnsi"/>
                <w:sz w:val="24"/>
                <w:szCs w:val="24"/>
              </w:rPr>
              <w:t>To take up any other activities connected with Rural Development and Entrepreneurship Development and Rural Development.</w:t>
            </w:r>
          </w:p>
          <w:p w:rsidR="004B6FD1" w:rsidRPr="002B23EA" w:rsidRDefault="004B6FD1" w:rsidP="004B6FD1">
            <w:pPr>
              <w:pStyle w:val="TableParagraph"/>
              <w:widowControl/>
              <w:numPr>
                <w:ilvl w:val="0"/>
                <w:numId w:val="21"/>
              </w:numPr>
              <w:spacing w:before="121"/>
              <w:ind w:left="252" w:right="8" w:hanging="252"/>
              <w:rPr>
                <w:rFonts w:ascii="Arial Narrow" w:hAnsi="Arial Narrow" w:cstheme="minorHAnsi"/>
                <w:sz w:val="24"/>
                <w:szCs w:val="24"/>
              </w:rPr>
            </w:pPr>
            <w:r w:rsidRPr="002B23EA">
              <w:rPr>
                <w:rFonts w:ascii="Arial Narrow" w:hAnsi="Arial Narrow" w:cstheme="minorHAnsi"/>
                <w:sz w:val="24"/>
                <w:szCs w:val="24"/>
              </w:rPr>
              <w:t>To provide Consultancy and Counseling Services in the field of Entrepreneurship Development and Rural Development.</w:t>
            </w:r>
          </w:p>
          <w:p w:rsidR="004B6FD1" w:rsidRPr="002B23EA" w:rsidRDefault="004B6FD1" w:rsidP="004B6FD1">
            <w:pPr>
              <w:pStyle w:val="TableParagraph"/>
              <w:widowControl/>
              <w:numPr>
                <w:ilvl w:val="0"/>
                <w:numId w:val="21"/>
              </w:numPr>
              <w:spacing w:before="121"/>
              <w:ind w:left="252" w:right="8" w:hanging="252"/>
              <w:rPr>
                <w:rFonts w:ascii="Arial Narrow" w:hAnsi="Arial Narrow" w:cstheme="minorHAnsi"/>
                <w:sz w:val="24"/>
                <w:szCs w:val="24"/>
              </w:rPr>
            </w:pPr>
            <w:r w:rsidRPr="002B23EA">
              <w:rPr>
                <w:rFonts w:ascii="Arial Narrow" w:hAnsi="Arial Narrow" w:cstheme="minorHAnsi"/>
                <w:sz w:val="24"/>
                <w:szCs w:val="24"/>
              </w:rPr>
              <w:t>Any other activity aimed at Development of Entrepreneurship, Rural Development and serving the society at large.</w:t>
            </w:r>
          </w:p>
          <w:p w:rsidR="004B6FD1" w:rsidRPr="000418BF" w:rsidRDefault="00A2744D" w:rsidP="000418BF">
            <w:pPr>
              <w:pStyle w:val="TableParagraph"/>
              <w:spacing w:before="121"/>
              <w:ind w:right="8"/>
              <w:rPr>
                <w:rFonts w:ascii="Arial Narrow" w:hAnsi="Arial Narrow" w:cstheme="minorHAnsi"/>
                <w:sz w:val="24"/>
                <w:szCs w:val="24"/>
              </w:rPr>
            </w:pPr>
            <w:r w:rsidRPr="000418BF">
              <w:rPr>
                <w:rFonts w:ascii="Arial Narrow" w:hAnsi="Arial Narrow" w:cstheme="minorHAnsi"/>
                <w:sz w:val="24"/>
                <w:szCs w:val="24"/>
              </w:rPr>
              <w:t>(See Annexure I for a complete profile of NAR and Annexure II for RUDSETI model of Entrepreneurship Development)</w:t>
            </w:r>
          </w:p>
        </w:tc>
      </w:tr>
      <w:tr w:rsidR="004B6FD1" w:rsidRPr="002B23EA" w:rsidTr="004B6FD1">
        <w:trPr>
          <w:trHeight w:hRule="exact" w:val="986"/>
        </w:trPr>
        <w:tc>
          <w:tcPr>
            <w:tcW w:w="10080" w:type="dxa"/>
          </w:tcPr>
          <w:p w:rsidR="004B6FD1" w:rsidRPr="00496F64" w:rsidRDefault="004B6FD1" w:rsidP="004B6FD1">
            <w:pPr>
              <w:pStyle w:val="TableParagraph"/>
              <w:ind w:right="181"/>
              <w:rPr>
                <w:rFonts w:ascii="Arial Narrow" w:hAnsi="Arial Narrow"/>
                <w:b/>
                <w:color w:val="002060"/>
                <w:sz w:val="24"/>
                <w:szCs w:val="24"/>
              </w:rPr>
            </w:pPr>
            <w:r w:rsidRPr="002B23EA">
              <w:rPr>
                <w:rFonts w:ascii="Arial Narrow" w:hAnsi="Arial Narrow"/>
                <w:sz w:val="24"/>
                <w:szCs w:val="24"/>
              </w:rPr>
              <w:br w:type="page"/>
            </w:r>
            <w:r w:rsidRPr="00496F64">
              <w:rPr>
                <w:rFonts w:ascii="Arial Narrow" w:hAnsi="Arial Narrow"/>
                <w:b/>
                <w:color w:val="002060"/>
                <w:sz w:val="24"/>
                <w:szCs w:val="24"/>
              </w:rPr>
              <w:t>Body which will accredit providers to offer courses leading to the qualification:</w:t>
            </w:r>
          </w:p>
          <w:p w:rsidR="004B6FD1" w:rsidRPr="002B23EA" w:rsidRDefault="004B6FD1" w:rsidP="004B6FD1">
            <w:pPr>
              <w:pStyle w:val="TableParagraph"/>
              <w:spacing w:before="121"/>
              <w:ind w:right="8"/>
              <w:rPr>
                <w:rFonts w:ascii="Arial Narrow" w:hAnsi="Arial Narrow" w:cstheme="minorHAnsi"/>
                <w:sz w:val="24"/>
                <w:szCs w:val="24"/>
              </w:rPr>
            </w:pPr>
            <w:r w:rsidRPr="002B23EA">
              <w:rPr>
                <w:rFonts w:ascii="Arial Narrow" w:hAnsi="Arial Narrow" w:cstheme="minorHAnsi"/>
                <w:sz w:val="24"/>
                <w:szCs w:val="24"/>
              </w:rPr>
              <w:t>National  Academy of RUDSETI,  Bengaluru</w:t>
            </w:r>
          </w:p>
          <w:p w:rsidR="004B6FD1" w:rsidRPr="002B23EA" w:rsidRDefault="004B6FD1" w:rsidP="004B6FD1">
            <w:pPr>
              <w:rPr>
                <w:rFonts w:ascii="Arial Narrow" w:hAnsi="Arial Narrow"/>
                <w:b/>
                <w:sz w:val="24"/>
                <w:szCs w:val="24"/>
              </w:rPr>
            </w:pPr>
          </w:p>
        </w:tc>
      </w:tr>
    </w:tbl>
    <w:tbl>
      <w:tblPr>
        <w:tblW w:w="1008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10080"/>
      </w:tblGrid>
      <w:tr w:rsidR="004B6FD1" w:rsidRPr="002B23EA" w:rsidTr="004B6FD1">
        <w:trPr>
          <w:trHeight w:hRule="exact" w:val="865"/>
        </w:trPr>
        <w:tc>
          <w:tcPr>
            <w:tcW w:w="10080" w:type="dxa"/>
          </w:tcPr>
          <w:p w:rsidR="004B6FD1" w:rsidRPr="00496F64" w:rsidRDefault="004B6FD1" w:rsidP="004B6FD1">
            <w:pPr>
              <w:pStyle w:val="TableParagraph"/>
              <w:ind w:left="0" w:right="181"/>
              <w:rPr>
                <w:rFonts w:ascii="Arial Narrow" w:hAnsi="Arial Narrow"/>
                <w:b/>
                <w:color w:val="002060"/>
                <w:sz w:val="24"/>
                <w:szCs w:val="24"/>
              </w:rPr>
            </w:pPr>
            <w:r w:rsidRPr="002B23EA">
              <w:rPr>
                <w:rFonts w:ascii="Arial Narrow" w:hAnsi="Arial Narrow"/>
                <w:b/>
                <w:sz w:val="24"/>
                <w:szCs w:val="24"/>
              </w:rPr>
              <w:t xml:space="preserve">   </w:t>
            </w:r>
            <w:r w:rsidRPr="00496F64">
              <w:rPr>
                <w:rFonts w:ascii="Arial Narrow" w:hAnsi="Arial Narrow"/>
                <w:b/>
                <w:color w:val="002060"/>
                <w:sz w:val="24"/>
                <w:szCs w:val="24"/>
              </w:rPr>
              <w:t>Body/bodies which will be responsible for assessment:</w:t>
            </w:r>
          </w:p>
          <w:p w:rsidR="004B6FD1" w:rsidRPr="002B23EA" w:rsidRDefault="004B6FD1" w:rsidP="004B6FD1">
            <w:pPr>
              <w:pStyle w:val="TableParagraph"/>
              <w:ind w:left="0" w:right="181"/>
              <w:rPr>
                <w:rFonts w:ascii="Arial Narrow" w:hAnsi="Arial Narrow"/>
                <w:b/>
                <w:sz w:val="24"/>
                <w:szCs w:val="24"/>
              </w:rPr>
            </w:pPr>
            <w:r w:rsidRPr="002B23EA">
              <w:rPr>
                <w:rFonts w:ascii="Arial Narrow" w:hAnsi="Arial Narrow" w:cstheme="minorHAnsi"/>
                <w:sz w:val="24"/>
                <w:szCs w:val="24"/>
              </w:rPr>
              <w:t xml:space="preserve">   National  Academy of RUDSETI,  Bengaluru</w:t>
            </w:r>
          </w:p>
          <w:p w:rsidR="004B6FD1" w:rsidRPr="002B23EA" w:rsidRDefault="004B6FD1" w:rsidP="004B6FD1">
            <w:pPr>
              <w:pStyle w:val="TableParagraph"/>
              <w:ind w:right="181" w:firstLine="270"/>
              <w:rPr>
                <w:rFonts w:ascii="Arial Narrow" w:hAnsi="Arial Narrow"/>
                <w:b/>
                <w:sz w:val="24"/>
                <w:szCs w:val="24"/>
              </w:rPr>
            </w:pPr>
          </w:p>
        </w:tc>
      </w:tr>
      <w:tr w:rsidR="004B6FD1" w:rsidRPr="002B23EA" w:rsidTr="00470718">
        <w:trPr>
          <w:trHeight w:hRule="exact" w:val="3871"/>
        </w:trPr>
        <w:tc>
          <w:tcPr>
            <w:tcW w:w="10080" w:type="dxa"/>
          </w:tcPr>
          <w:p w:rsidR="004B6FD1" w:rsidRPr="00496F64" w:rsidRDefault="004B6FD1" w:rsidP="004B6FD1">
            <w:pPr>
              <w:pStyle w:val="TableParagraph"/>
              <w:tabs>
                <w:tab w:val="left" w:pos="8395"/>
              </w:tabs>
              <w:ind w:right="323"/>
              <w:rPr>
                <w:rFonts w:ascii="Arial Narrow" w:hAnsi="Arial Narrow"/>
                <w:b/>
                <w:color w:val="002060"/>
                <w:sz w:val="24"/>
                <w:szCs w:val="24"/>
              </w:rPr>
            </w:pPr>
            <w:r w:rsidRPr="00496F64">
              <w:rPr>
                <w:rFonts w:ascii="Arial Narrow" w:hAnsi="Arial Narrow"/>
                <w:b/>
                <w:color w:val="002060"/>
                <w:sz w:val="24"/>
                <w:szCs w:val="24"/>
              </w:rPr>
              <w:t>Occupation(s) to which the qualification gives access:</w:t>
            </w:r>
          </w:p>
          <w:p w:rsidR="002B23EA" w:rsidRPr="002B23EA" w:rsidRDefault="002B23EA" w:rsidP="002B23EA">
            <w:pPr>
              <w:spacing w:after="0"/>
              <w:ind w:left="180" w:hanging="180"/>
              <w:rPr>
                <w:rFonts w:ascii="Arial Narrow" w:hAnsi="Arial Narrow" w:cstheme="minorHAnsi"/>
                <w:sz w:val="16"/>
                <w:szCs w:val="16"/>
              </w:rPr>
            </w:pPr>
          </w:p>
          <w:p w:rsidR="004B6FD1" w:rsidRPr="002B23EA" w:rsidRDefault="002B23EA" w:rsidP="00470718">
            <w:pPr>
              <w:tabs>
                <w:tab w:val="left" w:pos="5910"/>
              </w:tabs>
              <w:spacing w:after="0" w:line="360" w:lineRule="auto"/>
              <w:ind w:left="270" w:right="180"/>
              <w:jc w:val="both"/>
              <w:rPr>
                <w:rFonts w:ascii="Arial Narrow" w:hAnsi="Arial Narrow" w:cstheme="minorHAnsi"/>
                <w:sz w:val="24"/>
                <w:szCs w:val="24"/>
              </w:rPr>
            </w:pPr>
            <w:r w:rsidRPr="002B23EA">
              <w:rPr>
                <w:rFonts w:ascii="Arial Narrow" w:hAnsi="Arial Narrow" w:cstheme="minorHAnsi"/>
                <w:sz w:val="24"/>
                <w:szCs w:val="24"/>
              </w:rPr>
              <w:t>This qualification will enable the trainee to establish and manage a tailoring unit/boutique by working on her own and also employing some more people.</w:t>
            </w:r>
            <w:r w:rsidR="004B6FD1" w:rsidRPr="002B23EA">
              <w:rPr>
                <w:rFonts w:ascii="Arial Narrow" w:hAnsi="Arial Narrow" w:cstheme="minorHAnsi"/>
                <w:sz w:val="24"/>
                <w:szCs w:val="24"/>
              </w:rPr>
              <w:t xml:space="preserve">Later he can employ some more people to attend to the </w:t>
            </w:r>
            <w:r>
              <w:rPr>
                <w:rFonts w:ascii="Arial Narrow" w:hAnsi="Arial Narrow" w:cstheme="minorHAnsi"/>
                <w:sz w:val="24"/>
                <w:szCs w:val="24"/>
              </w:rPr>
              <w:t xml:space="preserve">growing </w:t>
            </w:r>
            <w:r w:rsidR="004B6FD1" w:rsidRPr="002B23EA">
              <w:rPr>
                <w:rFonts w:ascii="Arial Narrow" w:hAnsi="Arial Narrow" w:cstheme="minorHAnsi"/>
                <w:sz w:val="24"/>
                <w:szCs w:val="24"/>
              </w:rPr>
              <w:t xml:space="preserve">demands of </w:t>
            </w:r>
            <w:r>
              <w:rPr>
                <w:rFonts w:ascii="Arial Narrow" w:hAnsi="Arial Narrow" w:cstheme="minorHAnsi"/>
                <w:sz w:val="24"/>
                <w:szCs w:val="24"/>
              </w:rPr>
              <w:t xml:space="preserve">customers. </w:t>
            </w:r>
            <w:r w:rsidR="004B6FD1" w:rsidRPr="002B23EA">
              <w:rPr>
                <w:rFonts w:ascii="Arial Narrow" w:hAnsi="Arial Narrow" w:cstheme="minorHAnsi"/>
                <w:sz w:val="24"/>
                <w:szCs w:val="24"/>
              </w:rPr>
              <w:t>Besides skills in th</w:t>
            </w:r>
            <w:r>
              <w:rPr>
                <w:rFonts w:ascii="Arial Narrow" w:hAnsi="Arial Narrow" w:cstheme="minorHAnsi"/>
                <w:sz w:val="24"/>
                <w:szCs w:val="24"/>
              </w:rPr>
              <w:t xml:space="preserve">is </w:t>
            </w:r>
            <w:r w:rsidR="004B6FD1" w:rsidRPr="002B23EA">
              <w:rPr>
                <w:rFonts w:ascii="Arial Narrow" w:hAnsi="Arial Narrow" w:cstheme="minorHAnsi"/>
                <w:sz w:val="24"/>
                <w:szCs w:val="24"/>
              </w:rPr>
              <w:t>field items repairs, the qualification will give access to the trainee to:</w:t>
            </w:r>
          </w:p>
          <w:p w:rsidR="004B6FD1" w:rsidRPr="00470718" w:rsidRDefault="004B6FD1" w:rsidP="00470718">
            <w:pPr>
              <w:pStyle w:val="ListParagraph"/>
              <w:widowControl w:val="0"/>
              <w:numPr>
                <w:ilvl w:val="0"/>
                <w:numId w:val="22"/>
              </w:numPr>
              <w:spacing w:after="60" w:line="240" w:lineRule="auto"/>
              <w:ind w:left="432" w:right="180" w:hanging="270"/>
              <w:contextualSpacing w:val="0"/>
              <w:jc w:val="both"/>
              <w:rPr>
                <w:rFonts w:ascii="Arial Narrow" w:hAnsi="Arial Narrow" w:cstheme="minorHAnsi"/>
                <w:sz w:val="24"/>
                <w:szCs w:val="24"/>
              </w:rPr>
            </w:pPr>
            <w:r w:rsidRPr="00470718">
              <w:rPr>
                <w:rFonts w:ascii="Arial Narrow" w:hAnsi="Arial Narrow" w:cstheme="minorHAnsi"/>
                <w:sz w:val="24"/>
                <w:szCs w:val="24"/>
              </w:rPr>
              <w:t xml:space="preserve">Acquire and internalize the </w:t>
            </w:r>
            <w:r w:rsidRPr="00470718">
              <w:rPr>
                <w:rFonts w:ascii="Arial Narrow" w:hAnsi="Arial Narrow" w:cs="Arial"/>
                <w:sz w:val="24"/>
                <w:szCs w:val="24"/>
                <w:shd w:val="clear" w:color="auto" w:fill="FFFFFF"/>
              </w:rPr>
              <w:t>required</w:t>
            </w:r>
            <w:r w:rsidRPr="00470718">
              <w:rPr>
                <w:rFonts w:ascii="Arial Narrow" w:hAnsi="Arial Narrow" w:cstheme="minorHAnsi"/>
                <w:sz w:val="24"/>
                <w:szCs w:val="24"/>
              </w:rPr>
              <w:t xml:space="preserve"> Entrepreneurial Competencies (skill as well as attitude).</w:t>
            </w:r>
          </w:p>
          <w:p w:rsidR="004B6FD1" w:rsidRPr="002B23EA" w:rsidRDefault="004B6FD1" w:rsidP="004B6FD1">
            <w:pPr>
              <w:pStyle w:val="ListParagraph"/>
              <w:widowControl w:val="0"/>
              <w:numPr>
                <w:ilvl w:val="0"/>
                <w:numId w:val="22"/>
              </w:numPr>
              <w:spacing w:after="60" w:line="240" w:lineRule="auto"/>
              <w:ind w:left="432" w:right="180" w:hanging="270"/>
              <w:contextualSpacing w:val="0"/>
              <w:jc w:val="both"/>
              <w:rPr>
                <w:rFonts w:ascii="Arial Narrow" w:hAnsi="Arial Narrow" w:cs="Arial"/>
                <w:sz w:val="24"/>
                <w:szCs w:val="24"/>
                <w:shd w:val="clear" w:color="auto" w:fill="FFFFFF"/>
              </w:rPr>
            </w:pPr>
            <w:r w:rsidRPr="002B23EA">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4B6FD1" w:rsidRPr="002B23EA" w:rsidRDefault="004B6FD1" w:rsidP="004B6FD1">
            <w:pPr>
              <w:pStyle w:val="ListParagraph"/>
              <w:widowControl w:val="0"/>
              <w:numPr>
                <w:ilvl w:val="0"/>
                <w:numId w:val="22"/>
              </w:numPr>
              <w:spacing w:after="60" w:line="240" w:lineRule="auto"/>
              <w:ind w:left="432" w:hanging="270"/>
              <w:contextualSpacing w:val="0"/>
              <w:jc w:val="both"/>
              <w:rPr>
                <w:rFonts w:ascii="Arial Narrow" w:hAnsi="Arial Narrow" w:cs="Arial"/>
                <w:sz w:val="24"/>
                <w:szCs w:val="24"/>
                <w:shd w:val="clear" w:color="auto" w:fill="FFFFFF"/>
              </w:rPr>
            </w:pPr>
            <w:r w:rsidRPr="002B23EA">
              <w:rPr>
                <w:rFonts w:ascii="Arial Narrow" w:hAnsi="Arial Narrow" w:cs="Arial"/>
                <w:sz w:val="24"/>
                <w:szCs w:val="24"/>
                <w:shd w:val="clear" w:color="auto" w:fill="FFFFFF"/>
              </w:rPr>
              <w:t>Build confidence in one’s own abilities</w:t>
            </w:r>
          </w:p>
          <w:p w:rsidR="004B6FD1" w:rsidRPr="00F34BFA" w:rsidRDefault="00A2744D" w:rsidP="00F34BFA">
            <w:pPr>
              <w:tabs>
                <w:tab w:val="left" w:pos="5910"/>
              </w:tabs>
              <w:spacing w:line="360" w:lineRule="auto"/>
              <w:jc w:val="center"/>
              <w:rPr>
                <w:rFonts w:ascii="Arial Narrow" w:hAnsi="Arial Narrow"/>
                <w:b/>
                <w:sz w:val="24"/>
                <w:szCs w:val="24"/>
              </w:rPr>
            </w:pPr>
            <w:r w:rsidRPr="00F34BFA">
              <w:rPr>
                <w:rFonts w:ascii="Arial Narrow" w:hAnsi="Arial Narrow"/>
                <w:b/>
                <w:sz w:val="24"/>
                <w:szCs w:val="24"/>
              </w:rPr>
              <w:t>See Annexure III for Curriculum document/Syllabus and Annexure IV for Session Plan</w:t>
            </w:r>
          </w:p>
        </w:tc>
      </w:tr>
    </w:tbl>
    <w:p w:rsidR="002B23EA" w:rsidRDefault="002B23EA"/>
    <w:tbl>
      <w:tblPr>
        <w:tblStyle w:val="TableGrid"/>
        <w:tblW w:w="10080" w:type="dxa"/>
        <w:tblInd w:w="18" w:type="dxa"/>
        <w:tblLook w:val="04A0"/>
      </w:tblPr>
      <w:tblGrid>
        <w:gridCol w:w="10080"/>
      </w:tblGrid>
      <w:tr w:rsidR="004B6FD1" w:rsidRPr="002B23EA" w:rsidTr="004B6FD1">
        <w:trPr>
          <w:trHeight w:val="962"/>
        </w:trPr>
        <w:tc>
          <w:tcPr>
            <w:tcW w:w="10080" w:type="dxa"/>
          </w:tcPr>
          <w:p w:rsidR="004B6FD1" w:rsidRPr="00496F64" w:rsidRDefault="004B6FD1" w:rsidP="004B6FD1">
            <w:pPr>
              <w:rPr>
                <w:rFonts w:ascii="Arial Narrow" w:hAnsi="Arial Narrow" w:cstheme="minorHAnsi"/>
                <w:b/>
                <w:color w:val="002060"/>
                <w:sz w:val="24"/>
                <w:szCs w:val="24"/>
              </w:rPr>
            </w:pPr>
            <w:r w:rsidRPr="00496F64">
              <w:rPr>
                <w:rFonts w:ascii="Arial Narrow" w:hAnsi="Arial Narrow" w:cstheme="minorHAnsi"/>
                <w:b/>
                <w:color w:val="002060"/>
                <w:sz w:val="24"/>
                <w:szCs w:val="24"/>
              </w:rPr>
              <w:lastRenderedPageBreak/>
              <w:t>Level of the qualification in NSQF:</w:t>
            </w:r>
          </w:p>
          <w:p w:rsidR="004B6FD1" w:rsidRPr="002B23EA" w:rsidRDefault="004B6FD1" w:rsidP="004B6FD1">
            <w:pPr>
              <w:rPr>
                <w:rFonts w:ascii="Arial Narrow" w:hAnsi="Arial Narrow" w:cstheme="minorHAnsi"/>
                <w:b/>
                <w:sz w:val="16"/>
                <w:szCs w:val="16"/>
              </w:rPr>
            </w:pPr>
          </w:p>
          <w:p w:rsidR="004B6FD1" w:rsidRPr="002B23EA" w:rsidRDefault="004B6FD1" w:rsidP="004B6FD1">
            <w:pPr>
              <w:rPr>
                <w:rFonts w:ascii="Arial Narrow" w:hAnsi="Arial Narrow" w:cstheme="minorHAnsi"/>
                <w:sz w:val="24"/>
                <w:szCs w:val="24"/>
              </w:rPr>
            </w:pPr>
            <w:r w:rsidRPr="002B23EA">
              <w:rPr>
                <w:rFonts w:ascii="Arial Narrow" w:hAnsi="Arial Narrow" w:cstheme="minorHAnsi"/>
                <w:sz w:val="24"/>
                <w:szCs w:val="24"/>
              </w:rPr>
              <w:t xml:space="preserve"> Level  4</w:t>
            </w:r>
          </w:p>
        </w:tc>
      </w:tr>
      <w:tr w:rsidR="004B6FD1" w:rsidRPr="002B23EA" w:rsidTr="00C811F2">
        <w:trPr>
          <w:trHeight w:val="1718"/>
        </w:trPr>
        <w:tc>
          <w:tcPr>
            <w:tcW w:w="10080" w:type="dxa"/>
          </w:tcPr>
          <w:p w:rsidR="004B6FD1" w:rsidRPr="00496F64" w:rsidRDefault="004B6FD1" w:rsidP="004B6FD1">
            <w:pPr>
              <w:rPr>
                <w:rFonts w:ascii="Arial Narrow" w:hAnsi="Arial Narrow" w:cstheme="minorHAnsi"/>
                <w:b/>
                <w:color w:val="002060"/>
                <w:sz w:val="24"/>
                <w:szCs w:val="24"/>
              </w:rPr>
            </w:pPr>
            <w:r w:rsidRPr="00496F64">
              <w:rPr>
                <w:rFonts w:ascii="Arial Narrow" w:hAnsi="Arial Narrow" w:cstheme="minorHAnsi"/>
                <w:b/>
                <w:color w:val="002060"/>
                <w:sz w:val="24"/>
                <w:szCs w:val="24"/>
              </w:rPr>
              <w:t>Anticipated volume of training / learning required to complete the qualification:</w:t>
            </w:r>
          </w:p>
          <w:p w:rsidR="004B6FD1" w:rsidRPr="002B23EA" w:rsidRDefault="004B6FD1" w:rsidP="004B6FD1">
            <w:pPr>
              <w:rPr>
                <w:rFonts w:ascii="Arial Narrow" w:hAnsi="Arial Narrow" w:cstheme="minorHAnsi"/>
                <w:b/>
                <w:sz w:val="16"/>
                <w:szCs w:val="16"/>
              </w:rPr>
            </w:pPr>
          </w:p>
          <w:p w:rsidR="004B6FD1" w:rsidRDefault="004B6FD1" w:rsidP="004B6FD1">
            <w:pPr>
              <w:rPr>
                <w:rFonts w:ascii="Arial Narrow" w:hAnsi="Arial Narrow" w:cstheme="minorHAnsi"/>
                <w:sz w:val="24"/>
                <w:szCs w:val="24"/>
              </w:rPr>
            </w:pPr>
            <w:r w:rsidRPr="002B23EA">
              <w:rPr>
                <w:rFonts w:ascii="Arial Narrow" w:hAnsi="Arial Narrow" w:cstheme="minorHAnsi"/>
                <w:sz w:val="24"/>
                <w:szCs w:val="24"/>
              </w:rPr>
              <w:t>240 hours</w:t>
            </w:r>
          </w:p>
          <w:p w:rsidR="00C811F2" w:rsidRDefault="00C811F2" w:rsidP="004B6FD1">
            <w:pPr>
              <w:rPr>
                <w:rFonts w:ascii="Arial Narrow" w:hAnsi="Arial Narrow" w:cstheme="minorHAnsi"/>
                <w:sz w:val="24"/>
                <w:szCs w:val="24"/>
              </w:rPr>
            </w:pPr>
          </w:p>
          <w:p w:rsidR="00C811F2" w:rsidRPr="000418BF" w:rsidRDefault="00C811F2" w:rsidP="004B6FD1">
            <w:pPr>
              <w:rPr>
                <w:rFonts w:ascii="Arial Narrow" w:hAnsi="Arial Narrow" w:cstheme="minorHAnsi"/>
                <w:color w:val="000000" w:themeColor="text1"/>
                <w:sz w:val="24"/>
                <w:szCs w:val="24"/>
              </w:rPr>
            </w:pPr>
            <w:r w:rsidRPr="000418BF">
              <w:rPr>
                <w:rFonts w:ascii="Arial Narrow" w:hAnsi="Arial Narrow"/>
                <w:sz w:val="24"/>
                <w:szCs w:val="24"/>
              </w:rPr>
              <w:t>See Annexure III for Curriculum document/Syllabus and Annexure IV for Session Plan</w:t>
            </w:r>
          </w:p>
        </w:tc>
      </w:tr>
      <w:tr w:rsidR="004B6FD1" w:rsidRPr="002B23EA" w:rsidTr="002B23EA">
        <w:trPr>
          <w:trHeight w:val="1403"/>
        </w:trPr>
        <w:tc>
          <w:tcPr>
            <w:tcW w:w="10080" w:type="dxa"/>
          </w:tcPr>
          <w:p w:rsidR="004B6FD1" w:rsidRPr="00496F64" w:rsidRDefault="004B6FD1" w:rsidP="004B6FD1">
            <w:pPr>
              <w:rPr>
                <w:rFonts w:ascii="Arial Narrow" w:hAnsi="Arial Narrow" w:cstheme="minorHAnsi"/>
                <w:b/>
                <w:color w:val="002060"/>
                <w:sz w:val="24"/>
                <w:szCs w:val="24"/>
              </w:rPr>
            </w:pPr>
            <w:r w:rsidRPr="00496F64">
              <w:rPr>
                <w:rFonts w:ascii="Arial Narrow" w:hAnsi="Arial Narrow" w:cstheme="minorHAnsi"/>
                <w:b/>
                <w:color w:val="002060"/>
                <w:sz w:val="24"/>
                <w:szCs w:val="24"/>
              </w:rPr>
              <w:t>Entry Requirements and/or recommendations</w:t>
            </w:r>
          </w:p>
          <w:p w:rsidR="004B6FD1" w:rsidRPr="002B23EA" w:rsidRDefault="004B6FD1" w:rsidP="004B6FD1">
            <w:pPr>
              <w:rPr>
                <w:rFonts w:ascii="Arial Narrow" w:hAnsi="Arial Narrow" w:cstheme="minorHAnsi"/>
                <w:b/>
                <w:sz w:val="24"/>
                <w:szCs w:val="24"/>
              </w:rPr>
            </w:pPr>
          </w:p>
          <w:p w:rsidR="004B6FD1" w:rsidRPr="002B23EA" w:rsidRDefault="004B6FD1" w:rsidP="00496F64">
            <w:pPr>
              <w:tabs>
                <w:tab w:val="left" w:pos="5910"/>
              </w:tabs>
              <w:spacing w:after="200" w:line="360" w:lineRule="auto"/>
              <w:ind w:left="90" w:right="90"/>
              <w:jc w:val="both"/>
              <w:rPr>
                <w:rFonts w:ascii="Arial Narrow" w:hAnsi="Arial Narrow" w:cstheme="minorHAnsi"/>
                <w:sz w:val="24"/>
                <w:szCs w:val="24"/>
              </w:rPr>
            </w:pPr>
            <w:r w:rsidRPr="002B23EA">
              <w:rPr>
                <w:rFonts w:ascii="Arial Narrow" w:hAnsi="Arial Narrow" w:cstheme="minorHAnsi"/>
                <w:sz w:val="24"/>
                <w:szCs w:val="24"/>
              </w:rPr>
              <w:t xml:space="preserve">Male Candidates in the age group of 18 to 45 years having inclination for taking up </w:t>
            </w:r>
            <w:r w:rsidR="002B23EA">
              <w:rPr>
                <w:rFonts w:ascii="Arial Narrow" w:hAnsi="Arial Narrow" w:cstheme="minorHAnsi"/>
                <w:sz w:val="24"/>
                <w:szCs w:val="24"/>
              </w:rPr>
              <w:t>Tailoring</w:t>
            </w:r>
            <w:r w:rsidR="000418BF">
              <w:rPr>
                <w:rFonts w:ascii="Arial Narrow" w:hAnsi="Arial Narrow" w:cstheme="minorHAnsi"/>
                <w:sz w:val="24"/>
                <w:szCs w:val="24"/>
              </w:rPr>
              <w:t xml:space="preserve"> </w:t>
            </w:r>
            <w:r w:rsidR="002B23EA">
              <w:rPr>
                <w:rFonts w:ascii="Arial Narrow" w:hAnsi="Arial Narrow" w:cstheme="minorHAnsi"/>
                <w:sz w:val="24"/>
                <w:szCs w:val="24"/>
              </w:rPr>
              <w:t xml:space="preserve">and Dress Designing </w:t>
            </w:r>
            <w:r w:rsidRPr="002B23EA">
              <w:rPr>
                <w:rFonts w:ascii="Arial Narrow" w:hAnsi="Arial Narrow" w:cstheme="minorHAnsi"/>
                <w:sz w:val="24"/>
                <w:szCs w:val="24"/>
              </w:rPr>
              <w:t>as a self employment occupation</w:t>
            </w:r>
            <w:r w:rsidR="002B23EA">
              <w:rPr>
                <w:rFonts w:ascii="Arial Narrow" w:hAnsi="Arial Narrow" w:cstheme="minorHAnsi"/>
                <w:sz w:val="24"/>
                <w:szCs w:val="24"/>
              </w:rPr>
              <w:t xml:space="preserve"> and business venture. </w:t>
            </w:r>
          </w:p>
        </w:tc>
      </w:tr>
      <w:tr w:rsidR="004B6FD1" w:rsidRPr="002B23EA" w:rsidTr="002B23EA">
        <w:trPr>
          <w:trHeight w:val="1880"/>
        </w:trPr>
        <w:tc>
          <w:tcPr>
            <w:tcW w:w="10080" w:type="dxa"/>
          </w:tcPr>
          <w:p w:rsidR="004B6FD1" w:rsidRPr="00496F64" w:rsidRDefault="004B6FD1" w:rsidP="004B6FD1">
            <w:pPr>
              <w:rPr>
                <w:rFonts w:ascii="Arial Narrow" w:hAnsi="Arial Narrow" w:cstheme="minorHAnsi"/>
                <w:b/>
                <w:color w:val="002060"/>
                <w:sz w:val="24"/>
                <w:szCs w:val="24"/>
              </w:rPr>
            </w:pPr>
            <w:r w:rsidRPr="00496F64">
              <w:rPr>
                <w:rFonts w:ascii="Arial Narrow" w:hAnsi="Arial Narrow" w:cstheme="minorHAnsi"/>
                <w:b/>
                <w:color w:val="002060"/>
                <w:sz w:val="24"/>
                <w:szCs w:val="24"/>
              </w:rPr>
              <w:t>Progression  from the qualification:</w:t>
            </w:r>
          </w:p>
          <w:p w:rsidR="004B6FD1" w:rsidRPr="002B23EA" w:rsidRDefault="004B6FD1" w:rsidP="004B6FD1">
            <w:pPr>
              <w:rPr>
                <w:rFonts w:ascii="Arial Narrow" w:hAnsi="Arial Narrow" w:cstheme="minorHAnsi"/>
                <w:b/>
                <w:sz w:val="24"/>
                <w:szCs w:val="24"/>
              </w:rPr>
            </w:pPr>
          </w:p>
          <w:p w:rsidR="004B6FD1" w:rsidRPr="002B23EA" w:rsidRDefault="004B6FD1" w:rsidP="00496F64">
            <w:pPr>
              <w:tabs>
                <w:tab w:val="left" w:pos="5910"/>
              </w:tabs>
              <w:spacing w:after="200" w:line="360" w:lineRule="auto"/>
              <w:ind w:left="90" w:right="90"/>
              <w:jc w:val="both"/>
              <w:rPr>
                <w:rFonts w:ascii="Arial Narrow" w:hAnsi="Arial Narrow" w:cstheme="minorHAnsi"/>
                <w:sz w:val="24"/>
                <w:szCs w:val="24"/>
              </w:rPr>
            </w:pPr>
            <w:r w:rsidRPr="002B23EA">
              <w:rPr>
                <w:rFonts w:ascii="Arial Narrow" w:hAnsi="Arial Narrow" w:cstheme="minorHAnsi"/>
                <w:sz w:val="24"/>
                <w:szCs w:val="24"/>
              </w:rPr>
              <w:t xml:space="preserve">This qualification will enable the trainees to become Self Employed. The will be able to set up their own </w:t>
            </w:r>
            <w:r w:rsidR="002B23EA">
              <w:rPr>
                <w:rFonts w:ascii="Arial Narrow" w:hAnsi="Arial Narrow" w:cstheme="minorHAnsi"/>
                <w:sz w:val="24"/>
                <w:szCs w:val="24"/>
              </w:rPr>
              <w:t>Tailoring unit</w:t>
            </w:r>
            <w:r w:rsidRPr="002B23EA">
              <w:rPr>
                <w:rFonts w:ascii="Arial Narrow" w:hAnsi="Arial Narrow" w:cstheme="minorHAnsi"/>
                <w:sz w:val="24"/>
                <w:szCs w:val="24"/>
              </w:rPr>
              <w:t>. In due course they will graduate to become an entrepreneur through expansion thereby providing employment to others also</w:t>
            </w:r>
            <w:r w:rsidR="00EB1BF1">
              <w:rPr>
                <w:rFonts w:ascii="Arial Narrow" w:hAnsi="Arial Narrow" w:cstheme="minorHAnsi"/>
                <w:sz w:val="24"/>
                <w:szCs w:val="24"/>
              </w:rPr>
              <w:t xml:space="preserve"> and also venture into Dress Designing.</w:t>
            </w:r>
          </w:p>
        </w:tc>
      </w:tr>
      <w:tr w:rsidR="004B6FD1" w:rsidRPr="002B23EA" w:rsidTr="004B6FD1">
        <w:trPr>
          <w:trHeight w:val="1313"/>
        </w:trPr>
        <w:tc>
          <w:tcPr>
            <w:tcW w:w="10080" w:type="dxa"/>
          </w:tcPr>
          <w:p w:rsidR="00241773" w:rsidRPr="002B23EA" w:rsidRDefault="00241773" w:rsidP="004B6FD1">
            <w:pPr>
              <w:rPr>
                <w:rFonts w:ascii="Arial Narrow" w:hAnsi="Arial Narrow" w:cstheme="minorHAnsi"/>
                <w:b/>
                <w:sz w:val="24"/>
                <w:szCs w:val="24"/>
              </w:rPr>
            </w:pPr>
          </w:p>
          <w:p w:rsidR="004B6FD1" w:rsidRPr="00496F64" w:rsidRDefault="004B6FD1" w:rsidP="004B6FD1">
            <w:pPr>
              <w:rPr>
                <w:rFonts w:ascii="Arial Narrow" w:hAnsi="Arial Narrow" w:cstheme="minorHAnsi"/>
                <w:b/>
                <w:color w:val="002060"/>
                <w:sz w:val="24"/>
                <w:szCs w:val="24"/>
              </w:rPr>
            </w:pPr>
            <w:r w:rsidRPr="00496F64">
              <w:rPr>
                <w:rFonts w:ascii="Arial Narrow" w:hAnsi="Arial Narrow" w:cstheme="minorHAnsi"/>
                <w:b/>
                <w:color w:val="002060"/>
                <w:sz w:val="24"/>
                <w:szCs w:val="24"/>
              </w:rPr>
              <w:t>Planned arrangements for the Recognition of Prior Learning (RPL):</w:t>
            </w:r>
          </w:p>
          <w:p w:rsidR="004B6FD1" w:rsidRPr="002B23EA" w:rsidRDefault="004B6FD1" w:rsidP="004B6FD1">
            <w:pPr>
              <w:rPr>
                <w:rFonts w:ascii="Arial Narrow" w:hAnsi="Arial Narrow" w:cstheme="minorHAnsi"/>
                <w:b/>
                <w:sz w:val="24"/>
                <w:szCs w:val="24"/>
              </w:rPr>
            </w:pPr>
          </w:p>
          <w:p w:rsidR="004B6FD1" w:rsidRPr="002B23EA" w:rsidRDefault="004B6FD1" w:rsidP="004B6FD1">
            <w:pPr>
              <w:rPr>
                <w:rFonts w:ascii="Arial Narrow" w:hAnsi="Arial Narrow" w:cstheme="minorHAnsi"/>
                <w:sz w:val="24"/>
                <w:szCs w:val="24"/>
              </w:rPr>
            </w:pPr>
            <w:r w:rsidRPr="002B23EA">
              <w:rPr>
                <w:rFonts w:ascii="Arial Narrow" w:hAnsi="Arial Narrow" w:cstheme="minorHAnsi"/>
                <w:sz w:val="24"/>
                <w:szCs w:val="24"/>
              </w:rPr>
              <w:t>Not applicable</w:t>
            </w:r>
          </w:p>
        </w:tc>
      </w:tr>
      <w:tr w:rsidR="004B6FD1" w:rsidRPr="002B23EA" w:rsidTr="004B6FD1">
        <w:trPr>
          <w:trHeight w:hRule="exact" w:val="815"/>
        </w:trPr>
        <w:tc>
          <w:tcPr>
            <w:tcW w:w="10080" w:type="dxa"/>
          </w:tcPr>
          <w:p w:rsidR="004B6FD1" w:rsidRPr="00496F64" w:rsidRDefault="004B6FD1" w:rsidP="004B6FD1">
            <w:pPr>
              <w:pStyle w:val="TableParagraph"/>
              <w:ind w:right="323"/>
              <w:rPr>
                <w:rFonts w:ascii="Arial Narrow" w:hAnsi="Arial Narrow"/>
                <w:b/>
                <w:color w:val="002060"/>
                <w:sz w:val="24"/>
                <w:szCs w:val="24"/>
              </w:rPr>
            </w:pPr>
            <w:r w:rsidRPr="00496F64">
              <w:rPr>
                <w:rFonts w:ascii="Arial Narrow" w:hAnsi="Arial Narrow"/>
                <w:b/>
                <w:color w:val="002060"/>
                <w:sz w:val="24"/>
                <w:szCs w:val="24"/>
              </w:rPr>
              <w:t>International comparability where known:</w:t>
            </w:r>
          </w:p>
          <w:p w:rsidR="004B6FD1" w:rsidRPr="002B23EA" w:rsidRDefault="004B6FD1" w:rsidP="004B6FD1">
            <w:pPr>
              <w:pStyle w:val="TableParagraph"/>
              <w:ind w:right="323"/>
              <w:rPr>
                <w:rFonts w:ascii="Arial Narrow" w:hAnsi="Arial Narrow"/>
                <w:b/>
                <w:sz w:val="24"/>
                <w:szCs w:val="24"/>
              </w:rPr>
            </w:pPr>
            <w:r w:rsidRPr="002B23EA">
              <w:rPr>
                <w:rFonts w:ascii="Arial Narrow" w:hAnsi="Arial Narrow"/>
                <w:b/>
                <w:sz w:val="24"/>
                <w:szCs w:val="24"/>
              </w:rPr>
              <w:t>------</w:t>
            </w:r>
          </w:p>
        </w:tc>
      </w:tr>
    </w:tbl>
    <w:p w:rsidR="004B6FD1" w:rsidRPr="002B23EA" w:rsidRDefault="004B6FD1" w:rsidP="004B6FD1">
      <w:pPr>
        <w:rPr>
          <w:rFonts w:ascii="Arial Narrow" w:hAnsi="Arial Narrow"/>
          <w:sz w:val="24"/>
          <w:szCs w:val="24"/>
        </w:rPr>
      </w:pPr>
    </w:p>
    <w:p w:rsidR="004B6FD1" w:rsidRPr="002B23EA" w:rsidRDefault="004B6FD1" w:rsidP="004B6FD1">
      <w:pPr>
        <w:rPr>
          <w:rFonts w:ascii="Arial Narrow" w:hAnsi="Arial Narrow"/>
          <w:sz w:val="24"/>
          <w:szCs w:val="24"/>
        </w:rPr>
      </w:pPr>
      <w:r w:rsidRPr="002B23EA">
        <w:rPr>
          <w:rFonts w:ascii="Arial Narrow" w:hAnsi="Arial Narrow"/>
          <w:sz w:val="24"/>
          <w:szCs w:val="24"/>
        </w:rPr>
        <w:br w:type="page"/>
      </w:r>
    </w:p>
    <w:tbl>
      <w:tblPr>
        <w:tblStyle w:val="TableGrid"/>
        <w:tblW w:w="9990" w:type="dxa"/>
        <w:tblInd w:w="-72" w:type="dxa"/>
        <w:tblLook w:val="04A0"/>
      </w:tblPr>
      <w:tblGrid>
        <w:gridCol w:w="72"/>
        <w:gridCol w:w="3168"/>
        <w:gridCol w:w="2880"/>
        <w:gridCol w:w="1440"/>
        <w:gridCol w:w="270"/>
        <w:gridCol w:w="1080"/>
        <w:gridCol w:w="90"/>
        <w:gridCol w:w="990"/>
      </w:tblGrid>
      <w:tr w:rsidR="00FA30F6" w:rsidRPr="002B23EA" w:rsidTr="00FA30F6">
        <w:trPr>
          <w:gridBefore w:val="1"/>
          <w:wBefore w:w="72" w:type="dxa"/>
          <w:trHeight w:val="647"/>
        </w:trPr>
        <w:tc>
          <w:tcPr>
            <w:tcW w:w="9918" w:type="dxa"/>
            <w:gridSpan w:val="7"/>
            <w:shd w:val="clear" w:color="auto" w:fill="F2DBDB" w:themeFill="accent2" w:themeFillTint="33"/>
            <w:vAlign w:val="center"/>
          </w:tcPr>
          <w:p w:rsidR="00FA30F6" w:rsidRPr="00FA30F6" w:rsidRDefault="00FA30F6" w:rsidP="002B23EA">
            <w:pPr>
              <w:jc w:val="center"/>
              <w:rPr>
                <w:rFonts w:ascii="Arial Narrow" w:hAnsi="Arial Narrow" w:cstheme="minorHAnsi"/>
                <w:b/>
                <w:color w:val="943634" w:themeColor="accent2" w:themeShade="BF"/>
                <w:sz w:val="24"/>
                <w:szCs w:val="24"/>
              </w:rPr>
            </w:pPr>
            <w:r w:rsidRPr="00FA30F6">
              <w:rPr>
                <w:rFonts w:ascii="Arial Narrow" w:hAnsi="Arial Narrow" w:cstheme="minorHAnsi"/>
                <w:b/>
                <w:color w:val="943634" w:themeColor="accent2" w:themeShade="BF"/>
                <w:sz w:val="24"/>
                <w:szCs w:val="24"/>
              </w:rPr>
              <w:lastRenderedPageBreak/>
              <w:t>Formal Structure of the Qualification</w:t>
            </w:r>
          </w:p>
        </w:tc>
      </w:tr>
      <w:tr w:rsidR="00FA30F6" w:rsidRPr="002B23EA" w:rsidTr="00FA30F6">
        <w:trPr>
          <w:gridBefore w:val="1"/>
          <w:wBefore w:w="72" w:type="dxa"/>
        </w:trPr>
        <w:tc>
          <w:tcPr>
            <w:tcW w:w="6048" w:type="dxa"/>
            <w:gridSpan w:val="2"/>
            <w:shd w:val="clear" w:color="auto" w:fill="DAEEF3" w:themeFill="accent5" w:themeFillTint="33"/>
          </w:tcPr>
          <w:p w:rsidR="00FA30F6" w:rsidRPr="00FA30F6" w:rsidRDefault="00FA30F6" w:rsidP="00FA30F6">
            <w:pPr>
              <w:jc w:val="center"/>
              <w:rPr>
                <w:rFonts w:ascii="Arial Narrow" w:hAnsi="Arial Narrow" w:cstheme="minorHAnsi"/>
                <w:color w:val="002060"/>
                <w:sz w:val="24"/>
                <w:szCs w:val="24"/>
              </w:rPr>
            </w:pPr>
            <w:r w:rsidRPr="00FA30F6">
              <w:rPr>
                <w:rFonts w:ascii="Arial Narrow" w:hAnsi="Arial Narrow" w:cstheme="minorHAnsi"/>
                <w:b/>
                <w:color w:val="002060"/>
                <w:sz w:val="24"/>
                <w:szCs w:val="24"/>
              </w:rPr>
              <w:t>Ladies’ Tailor</w:t>
            </w:r>
          </w:p>
        </w:tc>
        <w:tc>
          <w:tcPr>
            <w:tcW w:w="1440" w:type="dxa"/>
            <w:shd w:val="clear" w:color="auto" w:fill="DAEEF3" w:themeFill="accent5" w:themeFillTint="33"/>
            <w:vAlign w:val="center"/>
          </w:tcPr>
          <w:p w:rsidR="00FA30F6" w:rsidRPr="00FA30F6" w:rsidRDefault="00FA30F6" w:rsidP="00FA30F6">
            <w:pPr>
              <w:jc w:val="center"/>
              <w:rPr>
                <w:rFonts w:ascii="Arial Narrow" w:hAnsi="Arial Narrow" w:cstheme="minorHAnsi"/>
                <w:b/>
                <w:color w:val="002060"/>
                <w:sz w:val="24"/>
                <w:szCs w:val="24"/>
              </w:rPr>
            </w:pPr>
            <w:r w:rsidRPr="00FA30F6">
              <w:rPr>
                <w:rFonts w:ascii="Arial Narrow" w:hAnsi="Arial Narrow" w:cstheme="minorHAnsi"/>
                <w:b/>
                <w:color w:val="002060"/>
                <w:sz w:val="24"/>
                <w:szCs w:val="24"/>
              </w:rPr>
              <w:t>Mandatory/</w:t>
            </w:r>
          </w:p>
          <w:p w:rsidR="00FA30F6" w:rsidRPr="00FA30F6" w:rsidRDefault="00FA30F6" w:rsidP="00FA30F6">
            <w:pPr>
              <w:jc w:val="center"/>
              <w:rPr>
                <w:rFonts w:ascii="Arial Narrow" w:hAnsi="Arial Narrow" w:cstheme="minorHAnsi"/>
                <w:b/>
                <w:color w:val="002060"/>
                <w:sz w:val="24"/>
                <w:szCs w:val="24"/>
              </w:rPr>
            </w:pPr>
            <w:r w:rsidRPr="00FA30F6">
              <w:rPr>
                <w:rFonts w:ascii="Arial Narrow" w:hAnsi="Arial Narrow" w:cstheme="minorHAnsi"/>
                <w:b/>
                <w:color w:val="002060"/>
                <w:sz w:val="24"/>
                <w:szCs w:val="24"/>
              </w:rPr>
              <w:t>Optional</w:t>
            </w:r>
          </w:p>
        </w:tc>
        <w:tc>
          <w:tcPr>
            <w:tcW w:w="1350" w:type="dxa"/>
            <w:gridSpan w:val="2"/>
            <w:shd w:val="clear" w:color="auto" w:fill="DAEEF3" w:themeFill="accent5" w:themeFillTint="33"/>
            <w:vAlign w:val="center"/>
          </w:tcPr>
          <w:p w:rsidR="00FA30F6" w:rsidRPr="00FA30F6" w:rsidRDefault="00FA30F6" w:rsidP="00FA30F6">
            <w:pPr>
              <w:jc w:val="center"/>
              <w:rPr>
                <w:rFonts w:ascii="Arial Narrow" w:hAnsi="Arial Narrow" w:cstheme="minorHAnsi"/>
                <w:b/>
                <w:color w:val="002060"/>
                <w:sz w:val="24"/>
                <w:szCs w:val="24"/>
              </w:rPr>
            </w:pPr>
            <w:r w:rsidRPr="00FA30F6">
              <w:rPr>
                <w:rFonts w:ascii="Arial Narrow" w:hAnsi="Arial Narrow" w:cstheme="minorHAnsi"/>
                <w:b/>
                <w:color w:val="002060"/>
                <w:sz w:val="24"/>
                <w:szCs w:val="24"/>
              </w:rPr>
              <w:t xml:space="preserve">Estimated Size </w:t>
            </w:r>
            <w:r w:rsidRPr="00FA30F6">
              <w:rPr>
                <w:rFonts w:ascii="Arial Narrow" w:hAnsi="Arial Narrow" w:cstheme="minorHAnsi"/>
                <w:b/>
                <w:color w:val="002060"/>
                <w:sz w:val="18"/>
                <w:szCs w:val="18"/>
              </w:rPr>
              <w:t>(learning hours)</w:t>
            </w:r>
          </w:p>
        </w:tc>
        <w:tc>
          <w:tcPr>
            <w:tcW w:w="1080" w:type="dxa"/>
            <w:gridSpan w:val="2"/>
            <w:shd w:val="clear" w:color="auto" w:fill="DAEEF3" w:themeFill="accent5" w:themeFillTint="33"/>
            <w:vAlign w:val="center"/>
          </w:tcPr>
          <w:p w:rsidR="00FA30F6" w:rsidRPr="00FA30F6" w:rsidRDefault="00FA30F6" w:rsidP="00FA30F6">
            <w:pPr>
              <w:jc w:val="center"/>
              <w:rPr>
                <w:rFonts w:ascii="Arial Narrow" w:hAnsi="Arial Narrow" w:cstheme="minorHAnsi"/>
                <w:b/>
                <w:color w:val="002060"/>
                <w:sz w:val="24"/>
                <w:szCs w:val="24"/>
              </w:rPr>
            </w:pPr>
            <w:r w:rsidRPr="00FA30F6">
              <w:rPr>
                <w:rFonts w:ascii="Arial Narrow" w:hAnsi="Arial Narrow" w:cstheme="minorHAnsi"/>
                <w:b/>
                <w:color w:val="002060"/>
                <w:sz w:val="24"/>
                <w:szCs w:val="24"/>
              </w:rPr>
              <w:t>Level</w:t>
            </w:r>
          </w:p>
        </w:tc>
      </w:tr>
      <w:tr w:rsidR="00FA30F6" w:rsidRPr="002B23EA" w:rsidTr="00FA30F6">
        <w:trPr>
          <w:gridBefore w:val="1"/>
          <w:wBefore w:w="72" w:type="dxa"/>
          <w:trHeight w:val="530"/>
        </w:trPr>
        <w:tc>
          <w:tcPr>
            <w:tcW w:w="6048" w:type="dxa"/>
            <w:gridSpan w:val="2"/>
          </w:tcPr>
          <w:p w:rsidR="00FA30F6" w:rsidRPr="00D817E2" w:rsidRDefault="00FA30F6" w:rsidP="00D817E2">
            <w:pPr>
              <w:ind w:firstLine="72"/>
              <w:rPr>
                <w:rFonts w:ascii="Arial Narrow" w:hAnsi="Arial Narrow" w:cstheme="minorHAnsi"/>
                <w:b/>
                <w:sz w:val="16"/>
                <w:szCs w:val="16"/>
              </w:rPr>
            </w:pPr>
          </w:p>
          <w:p w:rsidR="00FA30F6" w:rsidRDefault="00FA30F6" w:rsidP="00D817E2">
            <w:pPr>
              <w:rPr>
                <w:rFonts w:ascii="Arial Narrow" w:hAnsi="Arial Narrow" w:cstheme="minorHAnsi"/>
                <w:sz w:val="24"/>
                <w:szCs w:val="24"/>
              </w:rPr>
            </w:pPr>
            <w:r w:rsidRPr="00393A66">
              <w:rPr>
                <w:rFonts w:ascii="Arial Narrow" w:hAnsi="Arial Narrow" w:cstheme="minorHAnsi"/>
                <w:b/>
                <w:sz w:val="24"/>
                <w:szCs w:val="24"/>
              </w:rPr>
              <w:t>Professional Knowledge</w:t>
            </w:r>
          </w:p>
          <w:p w:rsidR="00FA30F6" w:rsidRPr="00D817E2" w:rsidRDefault="00FA30F6" w:rsidP="00D817E2">
            <w:pPr>
              <w:ind w:firstLine="72"/>
              <w:rPr>
                <w:rFonts w:ascii="Arial Narrow" w:hAnsi="Arial Narrow" w:cstheme="minorHAnsi"/>
                <w:sz w:val="16"/>
                <w:szCs w:val="16"/>
              </w:rPr>
            </w:pPr>
          </w:p>
          <w:p w:rsidR="00FA30F6" w:rsidRPr="00BB41F6" w:rsidRDefault="00FA30F6" w:rsidP="00D817E2">
            <w:pPr>
              <w:jc w:val="both"/>
              <w:rPr>
                <w:rFonts w:ascii="Arial Narrow" w:hAnsi="Arial Narrow" w:cstheme="minorHAnsi"/>
                <w:color w:val="002060"/>
                <w:sz w:val="24"/>
                <w:szCs w:val="24"/>
              </w:rPr>
            </w:pPr>
            <w:r w:rsidRPr="00BB41F6">
              <w:rPr>
                <w:rFonts w:ascii="Arial Narrow" w:hAnsi="Arial Narrow" w:cstheme="minorHAnsi"/>
                <w:b/>
                <w:color w:val="002060"/>
                <w:sz w:val="24"/>
                <w:szCs w:val="24"/>
              </w:rPr>
              <w:t>A - Entrepreneurship</w:t>
            </w:r>
          </w:p>
          <w:p w:rsidR="00FA30F6" w:rsidRPr="00D817E2" w:rsidRDefault="00FA30F6" w:rsidP="00D817E2">
            <w:pPr>
              <w:jc w:val="both"/>
              <w:rPr>
                <w:rFonts w:ascii="Arial Narrow" w:hAnsi="Arial Narrow" w:cstheme="minorHAnsi"/>
                <w:sz w:val="16"/>
                <w:szCs w:val="16"/>
              </w:rPr>
            </w:pPr>
          </w:p>
          <w:p w:rsidR="00FA30F6" w:rsidRPr="00393A66" w:rsidRDefault="00FA30F6" w:rsidP="00D817E2">
            <w:pPr>
              <w:pStyle w:val="ListParagraph"/>
              <w:numPr>
                <w:ilvl w:val="0"/>
                <w:numId w:val="23"/>
              </w:numPr>
              <w:spacing w:after="120"/>
              <w:contextualSpacing w:val="0"/>
              <w:rPr>
                <w:rFonts w:ascii="Arial Narrow" w:hAnsi="Arial Narrow" w:cstheme="minorHAnsi"/>
                <w:sz w:val="24"/>
                <w:szCs w:val="24"/>
              </w:rPr>
            </w:pPr>
            <w:r w:rsidRPr="00393A66">
              <w:rPr>
                <w:rFonts w:ascii="Arial Narrow" w:hAnsi="Arial Narrow" w:cstheme="minorHAnsi"/>
                <w:sz w:val="24"/>
                <w:szCs w:val="24"/>
              </w:rPr>
              <w:t xml:space="preserve">Knowledge of self-confidence , attitude </w:t>
            </w:r>
          </w:p>
          <w:p w:rsidR="00FA30F6" w:rsidRPr="00393A66" w:rsidRDefault="00FA30F6" w:rsidP="00D817E2">
            <w:pPr>
              <w:pStyle w:val="ListParagraph"/>
              <w:numPr>
                <w:ilvl w:val="0"/>
                <w:numId w:val="23"/>
              </w:numPr>
              <w:spacing w:after="120"/>
              <w:contextualSpacing w:val="0"/>
              <w:rPr>
                <w:rFonts w:ascii="Arial Narrow" w:hAnsi="Arial Narrow" w:cstheme="minorHAnsi"/>
                <w:sz w:val="24"/>
                <w:szCs w:val="24"/>
              </w:rPr>
            </w:pPr>
            <w:r w:rsidRPr="00393A66">
              <w:rPr>
                <w:rFonts w:ascii="Arial Narrow" w:hAnsi="Arial Narrow" w:cstheme="minorHAnsi"/>
                <w:sz w:val="24"/>
                <w:szCs w:val="24"/>
              </w:rPr>
              <w:t>Entrepreneurial  competencies</w:t>
            </w:r>
          </w:p>
          <w:p w:rsidR="00FA30F6" w:rsidRPr="00393A66" w:rsidRDefault="00FA30F6" w:rsidP="00D817E2">
            <w:pPr>
              <w:pStyle w:val="ListParagraph"/>
              <w:numPr>
                <w:ilvl w:val="0"/>
                <w:numId w:val="23"/>
              </w:numPr>
              <w:spacing w:after="120"/>
              <w:contextualSpacing w:val="0"/>
              <w:rPr>
                <w:rFonts w:ascii="Arial Narrow" w:hAnsi="Arial Narrow" w:cstheme="minorHAnsi"/>
                <w:sz w:val="24"/>
                <w:szCs w:val="24"/>
              </w:rPr>
            </w:pPr>
            <w:r w:rsidRPr="00393A66">
              <w:rPr>
                <w:rFonts w:ascii="Arial Narrow" w:hAnsi="Arial Narrow" w:cstheme="minorHAnsi"/>
                <w:sz w:val="24"/>
                <w:szCs w:val="24"/>
              </w:rPr>
              <w:t>Banking, insurance , financial accountancy and management</w:t>
            </w:r>
          </w:p>
          <w:p w:rsidR="00FA30F6" w:rsidRDefault="00FA30F6" w:rsidP="00D817E2">
            <w:pPr>
              <w:pStyle w:val="ListParagraph"/>
              <w:numPr>
                <w:ilvl w:val="0"/>
                <w:numId w:val="23"/>
              </w:numPr>
              <w:spacing w:after="120"/>
              <w:contextualSpacing w:val="0"/>
              <w:rPr>
                <w:rFonts w:ascii="Arial Narrow" w:hAnsi="Arial Narrow" w:cstheme="minorHAnsi"/>
                <w:sz w:val="24"/>
                <w:szCs w:val="24"/>
              </w:rPr>
            </w:pPr>
            <w:r w:rsidRPr="00393A66">
              <w:rPr>
                <w:rFonts w:ascii="Arial Narrow" w:hAnsi="Arial Narrow" w:cstheme="minorHAnsi"/>
                <w:sz w:val="24"/>
                <w:szCs w:val="24"/>
              </w:rPr>
              <w:t>Legal aspects ,regulatory aspects of SMEs</w:t>
            </w:r>
          </w:p>
          <w:p w:rsidR="00FA30F6" w:rsidRPr="002B23EA" w:rsidRDefault="00FA30F6" w:rsidP="00D817E2">
            <w:pPr>
              <w:rPr>
                <w:rFonts w:ascii="Arial Narrow" w:hAnsi="Arial Narrow" w:cstheme="minorHAnsi"/>
                <w:sz w:val="24"/>
                <w:szCs w:val="24"/>
              </w:rPr>
            </w:pPr>
          </w:p>
        </w:tc>
        <w:tc>
          <w:tcPr>
            <w:tcW w:w="1440" w:type="dxa"/>
          </w:tcPr>
          <w:p w:rsidR="00FA30F6" w:rsidRDefault="00FA30F6" w:rsidP="00965F3A">
            <w:pPr>
              <w:jc w:val="center"/>
              <w:rPr>
                <w:rFonts w:ascii="Arial Narrow" w:hAnsi="Arial Narrow" w:cstheme="minorHAnsi"/>
                <w:sz w:val="24"/>
                <w:szCs w:val="24"/>
              </w:rPr>
            </w:pPr>
          </w:p>
          <w:p w:rsidR="00FA30F6" w:rsidRPr="002B23EA" w:rsidRDefault="00FA30F6" w:rsidP="00965F3A">
            <w:pPr>
              <w:jc w:val="center"/>
              <w:rPr>
                <w:rFonts w:ascii="Arial Narrow" w:hAnsi="Arial Narrow" w:cstheme="minorHAnsi"/>
                <w:sz w:val="24"/>
                <w:szCs w:val="24"/>
              </w:rPr>
            </w:pPr>
            <w:r w:rsidRPr="002B23EA">
              <w:rPr>
                <w:rFonts w:ascii="Arial Narrow" w:hAnsi="Arial Narrow" w:cstheme="minorHAnsi"/>
                <w:sz w:val="24"/>
                <w:szCs w:val="24"/>
              </w:rPr>
              <w:t>Mandatory</w:t>
            </w:r>
          </w:p>
        </w:tc>
        <w:tc>
          <w:tcPr>
            <w:tcW w:w="1350" w:type="dxa"/>
            <w:gridSpan w:val="2"/>
          </w:tcPr>
          <w:p w:rsidR="00FA30F6" w:rsidRDefault="00FA30F6" w:rsidP="00D817E2">
            <w:pPr>
              <w:jc w:val="center"/>
              <w:rPr>
                <w:rFonts w:ascii="Arial Narrow" w:hAnsi="Arial Narrow" w:cstheme="minorHAnsi"/>
                <w:sz w:val="24"/>
                <w:szCs w:val="24"/>
              </w:rPr>
            </w:pPr>
          </w:p>
          <w:p w:rsidR="00FA30F6" w:rsidRPr="002B23EA" w:rsidRDefault="00FA30F6" w:rsidP="00D817E2">
            <w:pPr>
              <w:jc w:val="center"/>
              <w:rPr>
                <w:rFonts w:ascii="Arial Narrow" w:hAnsi="Arial Narrow" w:cstheme="minorHAnsi"/>
                <w:sz w:val="24"/>
                <w:szCs w:val="24"/>
              </w:rPr>
            </w:pPr>
            <w:r>
              <w:rPr>
                <w:rFonts w:ascii="Arial Narrow" w:hAnsi="Arial Narrow" w:cstheme="minorHAnsi"/>
                <w:sz w:val="24"/>
                <w:szCs w:val="24"/>
              </w:rPr>
              <w:t>32</w:t>
            </w:r>
            <w:r w:rsidRPr="002B23EA">
              <w:rPr>
                <w:rFonts w:ascii="Arial Narrow" w:hAnsi="Arial Narrow" w:cstheme="minorHAnsi"/>
                <w:sz w:val="24"/>
                <w:szCs w:val="24"/>
              </w:rPr>
              <w:t xml:space="preserve"> h</w:t>
            </w:r>
            <w:r>
              <w:rPr>
                <w:rFonts w:ascii="Arial Narrow" w:hAnsi="Arial Narrow" w:cstheme="minorHAnsi"/>
                <w:sz w:val="24"/>
                <w:szCs w:val="24"/>
              </w:rPr>
              <w:t>ou</w:t>
            </w:r>
            <w:r w:rsidRPr="002B23EA">
              <w:rPr>
                <w:rFonts w:ascii="Arial Narrow" w:hAnsi="Arial Narrow" w:cstheme="minorHAnsi"/>
                <w:sz w:val="24"/>
                <w:szCs w:val="24"/>
              </w:rPr>
              <w:t>rs</w:t>
            </w:r>
          </w:p>
        </w:tc>
        <w:tc>
          <w:tcPr>
            <w:tcW w:w="1080" w:type="dxa"/>
            <w:gridSpan w:val="2"/>
          </w:tcPr>
          <w:p w:rsidR="00FA30F6" w:rsidRDefault="00FA30F6" w:rsidP="00965F3A">
            <w:pPr>
              <w:jc w:val="center"/>
              <w:rPr>
                <w:rFonts w:ascii="Arial Narrow" w:hAnsi="Arial Narrow" w:cstheme="minorHAnsi"/>
                <w:sz w:val="24"/>
                <w:szCs w:val="24"/>
              </w:rPr>
            </w:pPr>
          </w:p>
          <w:p w:rsidR="00FA30F6" w:rsidRPr="002B23EA" w:rsidRDefault="00FA30F6" w:rsidP="00965F3A">
            <w:pPr>
              <w:jc w:val="center"/>
              <w:rPr>
                <w:rFonts w:ascii="Arial Narrow" w:hAnsi="Arial Narrow" w:cstheme="minorHAnsi"/>
                <w:sz w:val="24"/>
                <w:szCs w:val="24"/>
              </w:rPr>
            </w:pPr>
            <w:r w:rsidRPr="002B23EA">
              <w:rPr>
                <w:rFonts w:ascii="Arial Narrow" w:hAnsi="Arial Narrow" w:cstheme="minorHAnsi"/>
                <w:sz w:val="24"/>
                <w:szCs w:val="24"/>
              </w:rPr>
              <w:t>Level 4</w:t>
            </w:r>
          </w:p>
        </w:tc>
      </w:tr>
      <w:tr w:rsidR="00FA30F6" w:rsidRPr="002B23EA" w:rsidTr="00FA30F6">
        <w:trPr>
          <w:gridBefore w:val="1"/>
          <w:wBefore w:w="72" w:type="dxa"/>
        </w:trPr>
        <w:tc>
          <w:tcPr>
            <w:tcW w:w="6048" w:type="dxa"/>
            <w:gridSpan w:val="2"/>
          </w:tcPr>
          <w:p w:rsidR="00FA30F6" w:rsidRPr="00BB41F6" w:rsidRDefault="00FA30F6" w:rsidP="00583F16">
            <w:pPr>
              <w:rPr>
                <w:rFonts w:ascii="Arial Narrow" w:hAnsi="Arial Narrow" w:cstheme="minorHAnsi"/>
                <w:b/>
                <w:color w:val="002060"/>
                <w:sz w:val="24"/>
                <w:szCs w:val="24"/>
              </w:rPr>
            </w:pPr>
            <w:r w:rsidRPr="00BB41F6">
              <w:rPr>
                <w:rFonts w:ascii="Arial Narrow" w:hAnsi="Arial Narrow" w:cstheme="minorHAnsi"/>
                <w:b/>
                <w:color w:val="002060"/>
                <w:sz w:val="24"/>
                <w:szCs w:val="24"/>
              </w:rPr>
              <w:t xml:space="preserve">B - Technical Knowledge </w:t>
            </w:r>
          </w:p>
          <w:p w:rsidR="00FA30F6" w:rsidRPr="00180910" w:rsidRDefault="00FA30F6" w:rsidP="00273BD3">
            <w:pPr>
              <w:jc w:val="both"/>
              <w:rPr>
                <w:rFonts w:ascii="Arial Narrow" w:hAnsi="Arial Narrow" w:cstheme="minorHAnsi"/>
                <w:sz w:val="16"/>
                <w:szCs w:val="16"/>
              </w:rPr>
            </w:pP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Understand fundamentals of tailoring</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Understand the Job Responsibilities of a tailor</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Various types of sewing machines </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Understand how to take body measurement of the customer or the product</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Knowledge of select the appropriate tools and materials for drafting</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Knowledge of mark the measurements of a garment on a piece of paper with the help of the tools and make the standard patterns for reference</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cutting tools and equipments like scissors, shears, etc. and fabric cutting technique - to cut neatly &amp; with precision</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Cutting out, trimming, marking up and fitting</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Estimates of material required for a particular garment</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Fabrics (woven, knits, etc.), its characteristics and types / fabric shrinkage</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Trims and accessories (buttons, zippers, sequins, beads, etc.)</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Standard size chart for men and children</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Marking tools and equipments like L-scale, leg curve scale, measuring tape, tracing wheel, etc</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Methods of calculating the number of components required</w:t>
            </w:r>
          </w:p>
          <w:p w:rsidR="00FA30F6" w:rsidRPr="00BE578C"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The Hemming / khaza buttoning</w:t>
            </w:r>
          </w:p>
          <w:p w:rsidR="00FA30F6"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The Textile materials/ prices</w:t>
            </w:r>
          </w:p>
          <w:p w:rsidR="00FA30F6" w:rsidRPr="00C811F2" w:rsidRDefault="00FA30F6" w:rsidP="00DE4141">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The problems arising in sewing machine</w:t>
            </w:r>
          </w:p>
        </w:tc>
        <w:tc>
          <w:tcPr>
            <w:tcW w:w="1440" w:type="dxa"/>
          </w:tcPr>
          <w:p w:rsidR="00FA30F6" w:rsidRPr="002B23EA" w:rsidRDefault="00FA30F6" w:rsidP="00965F3A">
            <w:pPr>
              <w:jc w:val="center"/>
              <w:rPr>
                <w:rFonts w:ascii="Arial Narrow" w:hAnsi="Arial Narrow" w:cstheme="minorHAnsi"/>
                <w:sz w:val="24"/>
                <w:szCs w:val="24"/>
              </w:rPr>
            </w:pPr>
          </w:p>
          <w:p w:rsidR="00FA30F6" w:rsidRPr="002B23EA" w:rsidRDefault="00FA30F6" w:rsidP="00965F3A">
            <w:pPr>
              <w:jc w:val="center"/>
              <w:rPr>
                <w:rFonts w:ascii="Arial Narrow" w:hAnsi="Arial Narrow" w:cstheme="minorHAnsi"/>
                <w:sz w:val="24"/>
                <w:szCs w:val="24"/>
              </w:rPr>
            </w:pPr>
            <w:r w:rsidRPr="002B23EA">
              <w:rPr>
                <w:rFonts w:ascii="Arial Narrow" w:hAnsi="Arial Narrow" w:cstheme="minorHAnsi"/>
                <w:sz w:val="24"/>
                <w:szCs w:val="24"/>
              </w:rPr>
              <w:t>Mandatory</w:t>
            </w:r>
          </w:p>
        </w:tc>
        <w:tc>
          <w:tcPr>
            <w:tcW w:w="1350" w:type="dxa"/>
            <w:gridSpan w:val="2"/>
          </w:tcPr>
          <w:p w:rsidR="00FA30F6" w:rsidRPr="002B23EA" w:rsidRDefault="00FA30F6" w:rsidP="00965F3A">
            <w:pPr>
              <w:jc w:val="center"/>
              <w:rPr>
                <w:rFonts w:ascii="Arial Narrow" w:hAnsi="Arial Narrow" w:cstheme="minorHAnsi"/>
                <w:sz w:val="24"/>
                <w:szCs w:val="24"/>
              </w:rPr>
            </w:pPr>
          </w:p>
          <w:p w:rsidR="00FA30F6" w:rsidRPr="002B23EA" w:rsidRDefault="00FA30F6" w:rsidP="00214D0B">
            <w:pPr>
              <w:jc w:val="center"/>
              <w:rPr>
                <w:rFonts w:ascii="Arial Narrow" w:hAnsi="Arial Narrow" w:cstheme="minorHAnsi"/>
                <w:sz w:val="24"/>
                <w:szCs w:val="24"/>
              </w:rPr>
            </w:pPr>
            <w:r>
              <w:rPr>
                <w:rFonts w:ascii="Arial Narrow" w:hAnsi="Arial Narrow" w:cstheme="minorHAnsi"/>
                <w:sz w:val="24"/>
                <w:szCs w:val="24"/>
              </w:rPr>
              <w:t>68 Hours</w:t>
            </w:r>
          </w:p>
          <w:p w:rsidR="00FA30F6" w:rsidRPr="002B23EA" w:rsidRDefault="00FA30F6" w:rsidP="001101BD">
            <w:pPr>
              <w:jc w:val="center"/>
              <w:rPr>
                <w:rFonts w:ascii="Arial Narrow" w:hAnsi="Arial Narrow" w:cstheme="minorHAnsi"/>
                <w:sz w:val="24"/>
                <w:szCs w:val="24"/>
              </w:rPr>
            </w:pPr>
          </w:p>
          <w:p w:rsidR="00FA30F6" w:rsidRPr="002B23EA" w:rsidRDefault="00FA30F6" w:rsidP="00CE2429">
            <w:pPr>
              <w:jc w:val="center"/>
              <w:rPr>
                <w:rFonts w:ascii="Arial Narrow" w:hAnsi="Arial Narrow" w:cstheme="minorHAnsi"/>
                <w:sz w:val="24"/>
                <w:szCs w:val="24"/>
              </w:rPr>
            </w:pPr>
          </w:p>
          <w:p w:rsidR="00FA30F6" w:rsidRPr="002B23EA" w:rsidRDefault="00FA30F6" w:rsidP="00CE2429">
            <w:pPr>
              <w:jc w:val="center"/>
              <w:rPr>
                <w:rFonts w:ascii="Arial Narrow" w:hAnsi="Arial Narrow" w:cstheme="minorHAnsi"/>
                <w:sz w:val="24"/>
                <w:szCs w:val="24"/>
              </w:rPr>
            </w:pPr>
          </w:p>
          <w:p w:rsidR="00FA30F6" w:rsidRPr="002B23EA" w:rsidRDefault="00FA30F6" w:rsidP="00CE2429">
            <w:pPr>
              <w:jc w:val="center"/>
              <w:rPr>
                <w:rFonts w:ascii="Arial Narrow" w:hAnsi="Arial Narrow" w:cstheme="minorHAnsi"/>
                <w:sz w:val="24"/>
                <w:szCs w:val="24"/>
              </w:rPr>
            </w:pPr>
          </w:p>
          <w:p w:rsidR="00FA30F6" w:rsidRPr="002B23EA" w:rsidRDefault="00FA30F6" w:rsidP="004A42E8">
            <w:pPr>
              <w:jc w:val="center"/>
              <w:rPr>
                <w:rFonts w:ascii="Arial Narrow" w:hAnsi="Arial Narrow" w:cstheme="minorHAnsi"/>
                <w:sz w:val="24"/>
                <w:szCs w:val="24"/>
              </w:rPr>
            </w:pPr>
          </w:p>
          <w:p w:rsidR="00FA30F6" w:rsidRPr="002B23EA" w:rsidRDefault="00FA30F6" w:rsidP="004A42E8">
            <w:pPr>
              <w:jc w:val="center"/>
              <w:rPr>
                <w:rFonts w:ascii="Arial Narrow" w:hAnsi="Arial Narrow" w:cstheme="minorHAnsi"/>
                <w:sz w:val="24"/>
                <w:szCs w:val="24"/>
              </w:rPr>
            </w:pPr>
          </w:p>
          <w:p w:rsidR="00FA30F6" w:rsidRPr="002B23EA" w:rsidRDefault="00FA30F6" w:rsidP="004A42E8">
            <w:pPr>
              <w:jc w:val="center"/>
              <w:rPr>
                <w:rFonts w:ascii="Arial Narrow" w:hAnsi="Arial Narrow" w:cstheme="minorHAnsi"/>
                <w:sz w:val="24"/>
                <w:szCs w:val="24"/>
              </w:rPr>
            </w:pPr>
          </w:p>
          <w:p w:rsidR="00FA30F6" w:rsidRPr="002B23EA" w:rsidRDefault="00FA30F6" w:rsidP="00D817E2">
            <w:pPr>
              <w:jc w:val="center"/>
              <w:rPr>
                <w:rFonts w:ascii="Arial Narrow" w:hAnsi="Arial Narrow" w:cstheme="minorHAnsi"/>
                <w:sz w:val="24"/>
                <w:szCs w:val="24"/>
              </w:rPr>
            </w:pPr>
          </w:p>
        </w:tc>
        <w:tc>
          <w:tcPr>
            <w:tcW w:w="1080" w:type="dxa"/>
            <w:gridSpan w:val="2"/>
          </w:tcPr>
          <w:p w:rsidR="00FA30F6" w:rsidRPr="002B23EA" w:rsidRDefault="00FA30F6" w:rsidP="00965F3A">
            <w:pPr>
              <w:jc w:val="center"/>
              <w:rPr>
                <w:rFonts w:ascii="Arial Narrow" w:hAnsi="Arial Narrow" w:cstheme="minorHAnsi"/>
                <w:sz w:val="24"/>
                <w:szCs w:val="24"/>
              </w:rPr>
            </w:pPr>
          </w:p>
          <w:p w:rsidR="00FA30F6" w:rsidRPr="002B23EA" w:rsidRDefault="00FA30F6" w:rsidP="00965F3A">
            <w:pPr>
              <w:jc w:val="center"/>
              <w:rPr>
                <w:rFonts w:ascii="Arial Narrow" w:hAnsi="Arial Narrow" w:cstheme="minorHAnsi"/>
                <w:sz w:val="24"/>
                <w:szCs w:val="24"/>
              </w:rPr>
            </w:pPr>
            <w:r w:rsidRPr="002B23EA">
              <w:rPr>
                <w:rFonts w:ascii="Arial Narrow" w:hAnsi="Arial Narrow" w:cstheme="minorHAnsi"/>
                <w:sz w:val="24"/>
                <w:szCs w:val="24"/>
              </w:rPr>
              <w:t>Level 4</w:t>
            </w:r>
          </w:p>
        </w:tc>
      </w:tr>
      <w:tr w:rsidR="00FA30F6" w:rsidRPr="002B23EA" w:rsidTr="00FA30F6">
        <w:trPr>
          <w:gridBefore w:val="1"/>
          <w:wBefore w:w="72" w:type="dxa"/>
          <w:trHeight w:val="4742"/>
        </w:trPr>
        <w:tc>
          <w:tcPr>
            <w:tcW w:w="6048" w:type="dxa"/>
            <w:gridSpan w:val="2"/>
          </w:tcPr>
          <w:p w:rsidR="00FA30F6" w:rsidRDefault="00FA30F6" w:rsidP="00583F16">
            <w:pPr>
              <w:rPr>
                <w:rFonts w:ascii="Arial Narrow" w:hAnsi="Arial Narrow" w:cstheme="minorHAnsi"/>
                <w:b/>
                <w:sz w:val="24"/>
                <w:szCs w:val="24"/>
              </w:rPr>
            </w:pPr>
            <w:r>
              <w:rPr>
                <w:rFonts w:ascii="Arial Narrow" w:hAnsi="Arial Narrow" w:cstheme="minorHAnsi"/>
                <w:b/>
                <w:sz w:val="24"/>
                <w:szCs w:val="24"/>
              </w:rPr>
              <w:lastRenderedPageBreak/>
              <w:t>Professional / Technical Skills</w:t>
            </w:r>
          </w:p>
          <w:p w:rsidR="00FA30F6" w:rsidRDefault="00FA30F6" w:rsidP="00583F16">
            <w:pPr>
              <w:rPr>
                <w:rFonts w:ascii="Arial Narrow" w:hAnsi="Arial Narrow" w:cstheme="minorHAnsi"/>
                <w:b/>
                <w:sz w:val="24"/>
                <w:szCs w:val="24"/>
              </w:rPr>
            </w:pP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Selection of  sewing machines and its setting</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Selection of appropriate tools &amp; materials for drafting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Set machines according to manufacturers’ instructions and sewing requirements</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 Set machine controls for the materials being stitched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Perform a test run to ensure machine is operating correctly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Join cut components by stitching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Carry out hand sewing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Take body measurement of the  customer or the product</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 Select the appropriate tools &amp; materials for drafting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 Mark the measurements of a garment  on a piece of paper with the help of the tools and make the standard patterns for reference</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 Cut the paper pattern as per the measurement</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Place the cut components of paper for cutting the cloth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Select the appropriate tools &amp; materials for cutting</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Measure the length and width of the material/fabric before starting to cut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Ensure there are no defects on the material</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Lay the fabric on the table in accordance with fabric grain line, designs, checks or plaids, etc.</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 Cut the various garment components with precision as per the course contents</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Avoid fabric/material wastage while cutting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Organize cut components in a suitable bundle tied together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Identify methods of garment fitting</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Recognize common fitting errors and their solutions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 Check fitting of the dress materials onto the customers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Record required alteration needs and instructions on tags or labels and attach them to garments</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Carry out alterations as per records</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Handle materials, machinery, equipment and tools safely and correctly</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 xml:space="preserve">Use materials to minimize waste </w:t>
            </w:r>
          </w:p>
          <w:p w:rsidR="00FA30F6" w:rsidRPr="00BE578C" w:rsidRDefault="00FA30F6" w:rsidP="00760C18">
            <w:pPr>
              <w:pStyle w:val="ListParagraph"/>
              <w:numPr>
                <w:ilvl w:val="0"/>
                <w:numId w:val="23"/>
              </w:numPr>
              <w:spacing w:after="120"/>
              <w:contextualSpacing w:val="0"/>
              <w:rPr>
                <w:rFonts w:ascii="Arial Narrow" w:hAnsi="Arial Narrow" w:cstheme="minorHAnsi"/>
                <w:sz w:val="24"/>
                <w:szCs w:val="24"/>
              </w:rPr>
            </w:pPr>
            <w:r w:rsidRPr="00BE578C">
              <w:rPr>
                <w:rFonts w:ascii="Arial Narrow" w:hAnsi="Arial Narrow" w:cstheme="minorHAnsi"/>
                <w:sz w:val="24"/>
                <w:szCs w:val="24"/>
              </w:rPr>
              <w:t>Maintain a clean and hazard free working area</w:t>
            </w:r>
          </w:p>
          <w:p w:rsidR="00FA30F6" w:rsidRPr="002B23EA" w:rsidRDefault="00FA30F6" w:rsidP="00180910">
            <w:pPr>
              <w:pStyle w:val="ListParagraph"/>
              <w:numPr>
                <w:ilvl w:val="0"/>
                <w:numId w:val="23"/>
              </w:numPr>
              <w:spacing w:after="120"/>
              <w:contextualSpacing w:val="0"/>
              <w:rPr>
                <w:rFonts w:ascii="Arial Narrow" w:hAnsi="Arial Narrow" w:cstheme="minorHAnsi"/>
                <w:b/>
                <w:sz w:val="24"/>
                <w:szCs w:val="24"/>
              </w:rPr>
            </w:pPr>
            <w:r w:rsidRPr="00BE578C">
              <w:rPr>
                <w:rFonts w:ascii="Arial Narrow" w:hAnsi="Arial Narrow" w:cstheme="minorHAnsi"/>
                <w:sz w:val="24"/>
                <w:szCs w:val="24"/>
              </w:rPr>
              <w:t>Maintain tools and equipment</w:t>
            </w:r>
          </w:p>
        </w:tc>
        <w:tc>
          <w:tcPr>
            <w:tcW w:w="1440" w:type="dxa"/>
          </w:tcPr>
          <w:p w:rsidR="00FA30F6" w:rsidRDefault="00FA30F6" w:rsidP="00965F3A">
            <w:pPr>
              <w:jc w:val="center"/>
              <w:rPr>
                <w:rFonts w:ascii="Arial Narrow" w:hAnsi="Arial Narrow" w:cstheme="minorHAnsi"/>
                <w:sz w:val="24"/>
                <w:szCs w:val="24"/>
              </w:rPr>
            </w:pPr>
          </w:p>
          <w:p w:rsidR="002A17F6" w:rsidRDefault="002A17F6" w:rsidP="00965F3A">
            <w:pPr>
              <w:jc w:val="center"/>
              <w:rPr>
                <w:rFonts w:ascii="Arial Narrow" w:hAnsi="Arial Narrow" w:cstheme="minorHAnsi"/>
                <w:sz w:val="24"/>
                <w:szCs w:val="24"/>
              </w:rPr>
            </w:pPr>
          </w:p>
          <w:p w:rsidR="00FA30F6" w:rsidRPr="002B23EA" w:rsidRDefault="00FA30F6" w:rsidP="00965F3A">
            <w:pPr>
              <w:jc w:val="center"/>
              <w:rPr>
                <w:rFonts w:ascii="Arial Narrow" w:hAnsi="Arial Narrow" w:cstheme="minorHAnsi"/>
                <w:sz w:val="24"/>
                <w:szCs w:val="24"/>
              </w:rPr>
            </w:pPr>
            <w:r>
              <w:rPr>
                <w:rFonts w:ascii="Arial Narrow" w:hAnsi="Arial Narrow" w:cstheme="minorHAnsi"/>
                <w:sz w:val="24"/>
                <w:szCs w:val="24"/>
              </w:rPr>
              <w:t>Mandatory</w:t>
            </w:r>
          </w:p>
        </w:tc>
        <w:tc>
          <w:tcPr>
            <w:tcW w:w="1350" w:type="dxa"/>
            <w:gridSpan w:val="2"/>
          </w:tcPr>
          <w:p w:rsidR="00FA30F6" w:rsidRDefault="00FA30F6" w:rsidP="00965F3A">
            <w:pPr>
              <w:jc w:val="center"/>
              <w:rPr>
                <w:rFonts w:ascii="Arial Narrow" w:hAnsi="Arial Narrow" w:cstheme="minorHAnsi"/>
                <w:sz w:val="24"/>
                <w:szCs w:val="24"/>
              </w:rPr>
            </w:pPr>
          </w:p>
          <w:p w:rsidR="002A17F6" w:rsidRDefault="002A17F6" w:rsidP="00965F3A">
            <w:pPr>
              <w:jc w:val="center"/>
              <w:rPr>
                <w:rFonts w:ascii="Arial Narrow" w:hAnsi="Arial Narrow" w:cstheme="minorHAnsi"/>
                <w:sz w:val="24"/>
                <w:szCs w:val="24"/>
              </w:rPr>
            </w:pPr>
          </w:p>
          <w:p w:rsidR="00FA30F6" w:rsidRPr="002B23EA" w:rsidRDefault="00FA30F6" w:rsidP="00965F3A">
            <w:pPr>
              <w:jc w:val="center"/>
              <w:rPr>
                <w:rFonts w:ascii="Arial Narrow" w:hAnsi="Arial Narrow" w:cstheme="minorHAnsi"/>
                <w:sz w:val="24"/>
                <w:szCs w:val="24"/>
              </w:rPr>
            </w:pPr>
            <w:r>
              <w:rPr>
                <w:rFonts w:ascii="Arial Narrow" w:hAnsi="Arial Narrow" w:cstheme="minorHAnsi"/>
                <w:sz w:val="24"/>
                <w:szCs w:val="24"/>
              </w:rPr>
              <w:t>100 Hours</w:t>
            </w:r>
          </w:p>
        </w:tc>
        <w:tc>
          <w:tcPr>
            <w:tcW w:w="1080" w:type="dxa"/>
            <w:gridSpan w:val="2"/>
          </w:tcPr>
          <w:p w:rsidR="00FA30F6" w:rsidRDefault="00FA30F6" w:rsidP="00965F3A">
            <w:pPr>
              <w:jc w:val="center"/>
              <w:rPr>
                <w:rFonts w:ascii="Arial Narrow" w:hAnsi="Arial Narrow" w:cstheme="minorHAnsi"/>
                <w:sz w:val="24"/>
                <w:szCs w:val="24"/>
              </w:rPr>
            </w:pPr>
          </w:p>
          <w:p w:rsidR="002A17F6" w:rsidRDefault="002A17F6" w:rsidP="00965F3A">
            <w:pPr>
              <w:jc w:val="center"/>
              <w:rPr>
                <w:rFonts w:ascii="Arial Narrow" w:hAnsi="Arial Narrow" w:cstheme="minorHAnsi"/>
                <w:sz w:val="24"/>
                <w:szCs w:val="24"/>
              </w:rPr>
            </w:pPr>
          </w:p>
          <w:p w:rsidR="00FA30F6" w:rsidRPr="002B23EA" w:rsidRDefault="00FA30F6" w:rsidP="00965F3A">
            <w:pPr>
              <w:jc w:val="center"/>
              <w:rPr>
                <w:rFonts w:ascii="Arial Narrow" w:hAnsi="Arial Narrow" w:cstheme="minorHAnsi"/>
                <w:sz w:val="24"/>
                <w:szCs w:val="24"/>
              </w:rPr>
            </w:pPr>
            <w:r>
              <w:rPr>
                <w:rFonts w:ascii="Arial Narrow" w:hAnsi="Arial Narrow" w:cstheme="minorHAnsi"/>
                <w:sz w:val="24"/>
                <w:szCs w:val="24"/>
              </w:rPr>
              <w:t>Level 4</w:t>
            </w:r>
          </w:p>
        </w:tc>
      </w:tr>
      <w:tr w:rsidR="00FA30F6" w:rsidRPr="00393A66" w:rsidTr="00FA30F6">
        <w:trPr>
          <w:trHeight w:val="5885"/>
        </w:trPr>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0F6" w:rsidRPr="00180910" w:rsidRDefault="00FA30F6" w:rsidP="007519C0">
            <w:pPr>
              <w:rPr>
                <w:rFonts w:ascii="Arial Narrow" w:hAnsi="Arial Narrow" w:cstheme="minorHAnsi"/>
                <w:sz w:val="16"/>
                <w:szCs w:val="16"/>
              </w:rPr>
            </w:pPr>
          </w:p>
          <w:p w:rsidR="00FA30F6" w:rsidRPr="00393A66" w:rsidRDefault="00FA30F6" w:rsidP="00180910">
            <w:pPr>
              <w:rPr>
                <w:rFonts w:ascii="Arial Narrow" w:hAnsi="Arial Narrow" w:cstheme="minorHAnsi"/>
                <w:b/>
                <w:sz w:val="24"/>
                <w:szCs w:val="24"/>
              </w:rPr>
            </w:pPr>
            <w:r w:rsidRPr="00393A66">
              <w:rPr>
                <w:rFonts w:ascii="Arial Narrow" w:hAnsi="Arial Narrow" w:cstheme="minorHAnsi"/>
                <w:b/>
                <w:sz w:val="24"/>
                <w:szCs w:val="24"/>
              </w:rPr>
              <w:t xml:space="preserve">Core Skills </w:t>
            </w:r>
          </w:p>
          <w:p w:rsidR="00FA30F6" w:rsidRPr="00180910" w:rsidRDefault="00FA30F6" w:rsidP="007519C0">
            <w:pPr>
              <w:jc w:val="both"/>
              <w:rPr>
                <w:rFonts w:ascii="Arial Narrow" w:hAnsi="Arial Narrow" w:cstheme="minorHAnsi"/>
                <w:b/>
                <w:sz w:val="16"/>
                <w:szCs w:val="16"/>
              </w:rPr>
            </w:pPr>
          </w:p>
          <w:p w:rsidR="00FA30F6" w:rsidRPr="00393A66" w:rsidRDefault="00FA30F6" w:rsidP="00180910">
            <w:pPr>
              <w:pStyle w:val="ListParagraph"/>
              <w:numPr>
                <w:ilvl w:val="0"/>
                <w:numId w:val="23"/>
              </w:numPr>
              <w:spacing w:after="120"/>
              <w:contextualSpacing w:val="0"/>
              <w:rPr>
                <w:rFonts w:ascii="Arial Narrow" w:hAnsi="Arial Narrow" w:cstheme="minorHAnsi"/>
                <w:sz w:val="24"/>
                <w:szCs w:val="24"/>
              </w:rPr>
            </w:pPr>
            <w:r w:rsidRPr="00393A66">
              <w:rPr>
                <w:rFonts w:ascii="Arial Narrow" w:hAnsi="Arial Narrow" w:cstheme="minorHAnsi"/>
                <w:sz w:val="24"/>
                <w:szCs w:val="24"/>
              </w:rPr>
              <w:t xml:space="preserve">Business Opportunity  Identification </w:t>
            </w:r>
          </w:p>
          <w:p w:rsidR="00FA30F6" w:rsidRPr="00393A66" w:rsidRDefault="00FA30F6" w:rsidP="00180910">
            <w:pPr>
              <w:pStyle w:val="ListParagraph"/>
              <w:numPr>
                <w:ilvl w:val="0"/>
                <w:numId w:val="23"/>
              </w:numPr>
              <w:spacing w:after="120"/>
              <w:contextualSpacing w:val="0"/>
              <w:rPr>
                <w:rFonts w:ascii="Arial Narrow" w:hAnsi="Arial Narrow" w:cstheme="minorHAnsi"/>
                <w:sz w:val="24"/>
                <w:szCs w:val="24"/>
              </w:rPr>
            </w:pPr>
            <w:r w:rsidRPr="00393A66">
              <w:rPr>
                <w:rFonts w:ascii="Arial Narrow" w:hAnsi="Arial Narrow" w:cstheme="minorHAnsi"/>
                <w:sz w:val="24"/>
                <w:szCs w:val="24"/>
              </w:rPr>
              <w:t>Market Survey and Business Plan Development</w:t>
            </w:r>
          </w:p>
          <w:p w:rsidR="00FA30F6" w:rsidRPr="00393A66" w:rsidRDefault="00FA30F6" w:rsidP="00180910">
            <w:pPr>
              <w:pStyle w:val="ListParagraph"/>
              <w:numPr>
                <w:ilvl w:val="0"/>
                <w:numId w:val="23"/>
              </w:numPr>
              <w:spacing w:after="120"/>
              <w:contextualSpacing w:val="0"/>
              <w:rPr>
                <w:rFonts w:ascii="Arial Narrow" w:hAnsi="Arial Narrow" w:cstheme="minorHAnsi"/>
                <w:sz w:val="24"/>
                <w:szCs w:val="24"/>
              </w:rPr>
            </w:pPr>
            <w:r w:rsidRPr="00393A66">
              <w:rPr>
                <w:rFonts w:ascii="Arial Narrow" w:hAnsi="Arial Narrow" w:cstheme="minorHAnsi"/>
                <w:sz w:val="24"/>
                <w:szCs w:val="24"/>
              </w:rPr>
              <w:t xml:space="preserve">Planning and Risk Assessment </w:t>
            </w:r>
          </w:p>
          <w:p w:rsidR="00FA30F6" w:rsidRPr="00393A66" w:rsidRDefault="00FA30F6" w:rsidP="00180910">
            <w:pPr>
              <w:pStyle w:val="ListParagraph"/>
              <w:numPr>
                <w:ilvl w:val="0"/>
                <w:numId w:val="23"/>
              </w:numPr>
              <w:spacing w:after="120"/>
              <w:contextualSpacing w:val="0"/>
              <w:rPr>
                <w:rFonts w:ascii="Arial Narrow" w:hAnsi="Arial Narrow" w:cstheme="minorHAnsi"/>
                <w:sz w:val="24"/>
                <w:szCs w:val="24"/>
              </w:rPr>
            </w:pPr>
            <w:r w:rsidRPr="00393A66">
              <w:rPr>
                <w:rFonts w:ascii="Arial Narrow" w:hAnsi="Arial Narrow" w:cstheme="minorHAnsi"/>
                <w:sz w:val="24"/>
                <w:szCs w:val="24"/>
              </w:rPr>
              <w:t xml:space="preserve">Problem solving </w:t>
            </w:r>
          </w:p>
          <w:p w:rsidR="00FA30F6" w:rsidRPr="00393A66" w:rsidRDefault="00FA30F6" w:rsidP="00180910">
            <w:pPr>
              <w:pStyle w:val="ListParagraph"/>
              <w:numPr>
                <w:ilvl w:val="0"/>
                <w:numId w:val="23"/>
              </w:numPr>
              <w:spacing w:after="120"/>
              <w:contextualSpacing w:val="0"/>
              <w:rPr>
                <w:rFonts w:ascii="Arial Narrow" w:hAnsi="Arial Narrow" w:cstheme="minorHAnsi"/>
                <w:sz w:val="24"/>
                <w:szCs w:val="24"/>
              </w:rPr>
            </w:pPr>
            <w:r w:rsidRPr="00393A66">
              <w:rPr>
                <w:rFonts w:ascii="Arial Narrow" w:hAnsi="Arial Narrow" w:cstheme="minorHAnsi"/>
                <w:sz w:val="24"/>
                <w:szCs w:val="24"/>
              </w:rPr>
              <w:t>Time management</w:t>
            </w:r>
          </w:p>
          <w:p w:rsidR="00FA30F6" w:rsidRPr="00393A66" w:rsidRDefault="00FA30F6" w:rsidP="00180910">
            <w:pPr>
              <w:pStyle w:val="ListParagraph"/>
              <w:numPr>
                <w:ilvl w:val="0"/>
                <w:numId w:val="23"/>
              </w:numPr>
              <w:spacing w:after="120"/>
              <w:contextualSpacing w:val="0"/>
              <w:rPr>
                <w:rFonts w:ascii="Arial Narrow" w:hAnsi="Arial Narrow" w:cstheme="minorHAnsi"/>
                <w:sz w:val="24"/>
                <w:szCs w:val="24"/>
              </w:rPr>
            </w:pPr>
            <w:r w:rsidRPr="00393A66">
              <w:rPr>
                <w:rFonts w:ascii="Arial Narrow" w:hAnsi="Arial Narrow" w:cstheme="minorHAnsi"/>
                <w:sz w:val="24"/>
                <w:szCs w:val="24"/>
              </w:rPr>
              <w:t>Communication</w:t>
            </w:r>
          </w:p>
          <w:p w:rsidR="00FA30F6" w:rsidRPr="00393A66" w:rsidRDefault="00FA30F6" w:rsidP="00180910">
            <w:pPr>
              <w:pStyle w:val="ListParagraph"/>
              <w:numPr>
                <w:ilvl w:val="0"/>
                <w:numId w:val="23"/>
              </w:numPr>
              <w:spacing w:after="120"/>
              <w:contextualSpacing w:val="0"/>
              <w:rPr>
                <w:rFonts w:ascii="Arial Narrow" w:hAnsi="Arial Narrow" w:cstheme="minorHAnsi"/>
                <w:sz w:val="24"/>
                <w:szCs w:val="24"/>
              </w:rPr>
            </w:pPr>
            <w:r w:rsidRPr="00393A66">
              <w:rPr>
                <w:rFonts w:ascii="Arial Narrow" w:hAnsi="Arial Narrow" w:cstheme="minorHAnsi"/>
                <w:sz w:val="24"/>
                <w:szCs w:val="24"/>
              </w:rPr>
              <w:t>Business Management skills</w:t>
            </w:r>
          </w:p>
          <w:p w:rsidR="00FA30F6" w:rsidRPr="0094476D" w:rsidRDefault="00FA30F6" w:rsidP="00180910">
            <w:pPr>
              <w:pStyle w:val="ListParagraph"/>
              <w:spacing w:after="120"/>
              <w:ind w:left="360"/>
              <w:contextualSpacing w:val="0"/>
              <w:rPr>
                <w:rFonts w:ascii="Arial Narrow" w:hAnsi="Arial Narrow" w:cstheme="minorHAnsi"/>
                <w:sz w:val="24"/>
                <w:szCs w:val="24"/>
              </w:rPr>
            </w:pPr>
          </w:p>
          <w:p w:rsidR="00FA30F6" w:rsidRPr="00393A66" w:rsidRDefault="00FA30F6" w:rsidP="007519C0">
            <w:pPr>
              <w:rPr>
                <w:rFonts w:ascii="Arial Narrow" w:hAnsi="Arial Narrow" w:cstheme="minorHAnsi"/>
                <w:sz w:val="24"/>
                <w:szCs w:val="24"/>
              </w:rPr>
            </w:pPr>
          </w:p>
          <w:p w:rsidR="00FA30F6" w:rsidRPr="00393A66" w:rsidRDefault="00FA30F6" w:rsidP="007519C0">
            <w:pPr>
              <w:rPr>
                <w:rFonts w:ascii="Arial Narrow" w:hAnsi="Arial Narrow" w:cstheme="minorHAnsi"/>
                <w:sz w:val="24"/>
                <w:szCs w:val="24"/>
              </w:rPr>
            </w:pPr>
          </w:p>
          <w:p w:rsidR="00FA30F6" w:rsidRPr="00393A66" w:rsidRDefault="00FA30F6" w:rsidP="007519C0">
            <w:pPr>
              <w:rPr>
                <w:rFonts w:ascii="Arial Narrow" w:hAnsi="Arial Narrow" w:cstheme="minorHAnsi"/>
                <w:sz w:val="24"/>
                <w:szCs w:val="24"/>
              </w:rPr>
            </w:pPr>
          </w:p>
          <w:p w:rsidR="00FA30F6" w:rsidRPr="00393A66" w:rsidRDefault="00FA30F6" w:rsidP="007519C0">
            <w:pPr>
              <w:rPr>
                <w:rFonts w:ascii="Arial Narrow" w:hAnsi="Arial Narrow" w:cstheme="minorHAnsi"/>
                <w:sz w:val="24"/>
                <w:szCs w:val="24"/>
              </w:rPr>
            </w:pPr>
          </w:p>
        </w:tc>
        <w:tc>
          <w:tcPr>
            <w:tcW w:w="45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0F6" w:rsidRPr="00180910" w:rsidRDefault="00FA30F6" w:rsidP="007519C0">
            <w:pPr>
              <w:pStyle w:val="ListParagraph"/>
              <w:ind w:left="360"/>
              <w:rPr>
                <w:rFonts w:ascii="Arial Narrow" w:hAnsi="Arial Narrow" w:cstheme="minorHAnsi"/>
                <w:sz w:val="16"/>
                <w:szCs w:val="16"/>
              </w:rPr>
            </w:pPr>
          </w:p>
          <w:p w:rsidR="00FA30F6" w:rsidRPr="002708E6" w:rsidRDefault="00FA30F6" w:rsidP="00C811F2">
            <w:pPr>
              <w:pStyle w:val="ListParagraph"/>
              <w:numPr>
                <w:ilvl w:val="0"/>
                <w:numId w:val="25"/>
              </w:numPr>
              <w:autoSpaceDE w:val="0"/>
              <w:autoSpaceDN w:val="0"/>
              <w:adjustRightInd w:val="0"/>
              <w:spacing w:after="120"/>
              <w:ind w:left="432" w:hanging="446"/>
              <w:contextualSpacing w:val="0"/>
              <w:rPr>
                <w:rFonts w:ascii="Arial Narrow" w:hAnsi="Arial Narrow" w:cs="Calibri"/>
                <w:sz w:val="24"/>
                <w:szCs w:val="24"/>
              </w:rPr>
            </w:pPr>
            <w:r w:rsidRPr="002708E6">
              <w:rPr>
                <w:rFonts w:ascii="Arial Narrow" w:hAnsi="Arial Narrow" w:cs="Calibri"/>
                <w:sz w:val="24"/>
                <w:szCs w:val="24"/>
              </w:rPr>
              <w:t>Trainee is able to analyze major trends in a given economic sector / sub-sector and identify Business Opportunities</w:t>
            </w:r>
          </w:p>
          <w:p w:rsidR="00FA30F6" w:rsidRPr="002708E6" w:rsidRDefault="00FA30F6" w:rsidP="00C811F2">
            <w:pPr>
              <w:pStyle w:val="ListParagraph"/>
              <w:numPr>
                <w:ilvl w:val="0"/>
                <w:numId w:val="25"/>
              </w:numPr>
              <w:autoSpaceDE w:val="0"/>
              <w:autoSpaceDN w:val="0"/>
              <w:adjustRightInd w:val="0"/>
              <w:spacing w:after="120"/>
              <w:ind w:left="432" w:hanging="446"/>
              <w:contextualSpacing w:val="0"/>
              <w:rPr>
                <w:rFonts w:ascii="Arial Narrow" w:hAnsi="Arial Narrow" w:cs="Calibri"/>
                <w:sz w:val="24"/>
                <w:szCs w:val="24"/>
              </w:rPr>
            </w:pPr>
            <w:r w:rsidRPr="002708E6">
              <w:rPr>
                <w:rFonts w:ascii="Arial Narrow" w:hAnsi="Arial Narrow" w:cs="Calibri"/>
                <w:sz w:val="24"/>
                <w:szCs w:val="24"/>
              </w:rPr>
              <w:t>Trainee is able to conduct market survey and develop sound Business Plans based on obtained data.</w:t>
            </w:r>
          </w:p>
          <w:p w:rsidR="00FA30F6" w:rsidRPr="002708E6" w:rsidRDefault="00FA30F6" w:rsidP="00C811F2">
            <w:pPr>
              <w:pStyle w:val="ListParagraph"/>
              <w:numPr>
                <w:ilvl w:val="0"/>
                <w:numId w:val="25"/>
              </w:numPr>
              <w:autoSpaceDE w:val="0"/>
              <w:autoSpaceDN w:val="0"/>
              <w:adjustRightInd w:val="0"/>
              <w:spacing w:after="120"/>
              <w:ind w:left="432" w:hanging="446"/>
              <w:contextualSpacing w:val="0"/>
              <w:rPr>
                <w:rFonts w:ascii="Arial Narrow" w:hAnsi="Arial Narrow" w:cs="Calibri"/>
                <w:sz w:val="24"/>
                <w:szCs w:val="24"/>
              </w:rPr>
            </w:pPr>
            <w:r w:rsidRPr="002708E6">
              <w:rPr>
                <w:rFonts w:ascii="Arial Narrow" w:hAnsi="Arial Narrow" w:cs="Calibri"/>
                <w:sz w:val="24"/>
                <w:szCs w:val="24"/>
              </w:rPr>
              <w:t>Develop effective personal management skills like time management and communication skills.</w:t>
            </w:r>
          </w:p>
          <w:p w:rsidR="00FA30F6" w:rsidRPr="002708E6" w:rsidRDefault="00FA30F6" w:rsidP="00C811F2">
            <w:pPr>
              <w:pStyle w:val="ListParagraph"/>
              <w:numPr>
                <w:ilvl w:val="0"/>
                <w:numId w:val="25"/>
              </w:numPr>
              <w:autoSpaceDE w:val="0"/>
              <w:autoSpaceDN w:val="0"/>
              <w:adjustRightInd w:val="0"/>
              <w:spacing w:after="120"/>
              <w:ind w:left="432" w:hanging="446"/>
              <w:contextualSpacing w:val="0"/>
              <w:rPr>
                <w:rFonts w:ascii="Arial Narrow" w:hAnsi="Arial Narrow" w:cs="Calibri"/>
                <w:sz w:val="24"/>
                <w:szCs w:val="24"/>
              </w:rPr>
            </w:pPr>
            <w:r w:rsidRPr="002708E6">
              <w:rPr>
                <w:rFonts w:ascii="Arial Narrow" w:hAnsi="Arial Narrow" w:cs="Calibri"/>
                <w:sz w:val="24"/>
                <w:szCs w:val="24"/>
              </w:rPr>
              <w:t xml:space="preserve">Knows to maintain simple books of accounts and prepare financial statement for small business </w:t>
            </w:r>
          </w:p>
          <w:p w:rsidR="00FA30F6" w:rsidRPr="002708E6" w:rsidRDefault="00FA30F6" w:rsidP="00C811F2">
            <w:pPr>
              <w:pStyle w:val="ListParagraph"/>
              <w:numPr>
                <w:ilvl w:val="0"/>
                <w:numId w:val="25"/>
              </w:numPr>
              <w:autoSpaceDE w:val="0"/>
              <w:autoSpaceDN w:val="0"/>
              <w:adjustRightInd w:val="0"/>
              <w:spacing w:after="120"/>
              <w:ind w:left="432" w:hanging="446"/>
              <w:contextualSpacing w:val="0"/>
              <w:rPr>
                <w:rFonts w:ascii="Arial Narrow" w:hAnsi="Arial Narrow" w:cs="Calibri"/>
                <w:sz w:val="24"/>
                <w:szCs w:val="24"/>
              </w:rPr>
            </w:pPr>
            <w:r w:rsidRPr="002708E6">
              <w:rPr>
                <w:rFonts w:ascii="Arial Narrow" w:hAnsi="Arial Narrow" w:cs="Calibri"/>
                <w:sz w:val="24"/>
                <w:szCs w:val="24"/>
              </w:rPr>
              <w:t>Trainees able to devise a simple marketing and sales strategies and plan for a small  business</w:t>
            </w:r>
          </w:p>
          <w:p w:rsidR="00FA30F6" w:rsidRPr="00393A66" w:rsidRDefault="00FA30F6" w:rsidP="00C811F2">
            <w:pPr>
              <w:pStyle w:val="ListParagraph"/>
              <w:numPr>
                <w:ilvl w:val="0"/>
                <w:numId w:val="25"/>
              </w:numPr>
              <w:autoSpaceDE w:val="0"/>
              <w:autoSpaceDN w:val="0"/>
              <w:adjustRightInd w:val="0"/>
              <w:spacing w:after="120"/>
              <w:ind w:left="432" w:hanging="446"/>
              <w:contextualSpacing w:val="0"/>
              <w:rPr>
                <w:rFonts w:ascii="Arial Narrow" w:hAnsi="Arial Narrow" w:cstheme="minorHAnsi"/>
                <w:sz w:val="24"/>
                <w:szCs w:val="24"/>
              </w:rPr>
            </w:pPr>
            <w:r w:rsidRPr="002708E6">
              <w:rPr>
                <w:rFonts w:ascii="Arial Narrow" w:hAnsi="Arial Narrow" w:cs="Calibri"/>
                <w:sz w:val="24"/>
                <w:szCs w:val="24"/>
              </w:rPr>
              <w:t>Trainees able to manage small team of workers required for managing a small business</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0F6" w:rsidRPr="00393A66" w:rsidRDefault="00FA30F6" w:rsidP="007519C0">
            <w:pPr>
              <w:jc w:val="both"/>
              <w:rPr>
                <w:rFonts w:ascii="Arial Narrow" w:hAnsi="Arial Narrow" w:cstheme="minorHAnsi"/>
                <w:sz w:val="24"/>
                <w:szCs w:val="24"/>
              </w:rPr>
            </w:pPr>
          </w:p>
          <w:p w:rsidR="00FA30F6" w:rsidRPr="00393A66" w:rsidRDefault="00FA30F6" w:rsidP="007519C0">
            <w:pPr>
              <w:jc w:val="center"/>
              <w:rPr>
                <w:rFonts w:ascii="Arial Narrow" w:hAnsi="Arial Narrow" w:cstheme="minorHAnsi"/>
                <w:sz w:val="24"/>
                <w:szCs w:val="24"/>
              </w:rPr>
            </w:pPr>
            <w:r w:rsidRPr="00393A66">
              <w:rPr>
                <w:rFonts w:ascii="Arial Narrow" w:hAnsi="Arial Narrow" w:cstheme="minorHAnsi"/>
                <w:sz w:val="24"/>
                <w:szCs w:val="24"/>
              </w:rPr>
              <w:t>3</w:t>
            </w:r>
            <w:r w:rsidR="000418BF">
              <w:rPr>
                <w:rFonts w:ascii="Arial Narrow" w:hAnsi="Arial Narrow" w:cstheme="minorHAnsi"/>
                <w:sz w:val="24"/>
                <w:szCs w:val="24"/>
              </w:rPr>
              <w:t>4</w:t>
            </w:r>
            <w:r w:rsidRPr="00393A66">
              <w:rPr>
                <w:rFonts w:ascii="Arial Narrow" w:hAnsi="Arial Narrow" w:cstheme="minorHAnsi"/>
                <w:sz w:val="24"/>
                <w:szCs w:val="24"/>
              </w:rPr>
              <w:t xml:space="preserve"> Hours</w:t>
            </w:r>
          </w:p>
          <w:p w:rsidR="00FA30F6" w:rsidRPr="00393A66" w:rsidRDefault="00FA30F6" w:rsidP="007519C0">
            <w:pPr>
              <w:jc w:val="center"/>
              <w:rPr>
                <w:rFonts w:ascii="Arial Narrow" w:hAnsi="Arial Narrow" w:cstheme="minorHAnsi"/>
                <w:sz w:val="24"/>
                <w:szCs w:val="24"/>
              </w:rPr>
            </w:pPr>
            <w:r w:rsidRPr="00393A66">
              <w:rPr>
                <w:rFonts w:ascii="Arial Narrow" w:hAnsi="Arial Narrow" w:cstheme="minorHAnsi"/>
                <w:sz w:val="24"/>
                <w:szCs w:val="24"/>
              </w:rPr>
              <w:t>(Practical)</w:t>
            </w:r>
          </w:p>
          <w:p w:rsidR="00FA30F6" w:rsidRPr="00393A66" w:rsidRDefault="00FA30F6" w:rsidP="007519C0">
            <w:pPr>
              <w:rPr>
                <w:rFonts w:ascii="Arial Narrow" w:hAnsi="Arial Narrow" w:cstheme="minorHAnsi"/>
                <w:sz w:val="24"/>
                <w:szCs w:val="24"/>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0F6" w:rsidRPr="00393A66" w:rsidRDefault="00FA30F6" w:rsidP="007519C0">
            <w:pPr>
              <w:jc w:val="center"/>
              <w:rPr>
                <w:rFonts w:ascii="Arial Narrow" w:hAnsi="Arial Narrow" w:cstheme="minorHAnsi"/>
                <w:sz w:val="24"/>
                <w:szCs w:val="24"/>
              </w:rPr>
            </w:pPr>
          </w:p>
          <w:p w:rsidR="00FA30F6" w:rsidRPr="00393A66" w:rsidRDefault="00FA30F6" w:rsidP="007519C0">
            <w:pPr>
              <w:jc w:val="center"/>
              <w:rPr>
                <w:rFonts w:ascii="Arial Narrow" w:hAnsi="Arial Narrow" w:cstheme="minorHAnsi"/>
                <w:sz w:val="24"/>
                <w:szCs w:val="24"/>
              </w:rPr>
            </w:pPr>
            <w:r w:rsidRPr="00393A66">
              <w:rPr>
                <w:rFonts w:ascii="Arial Narrow" w:hAnsi="Arial Narrow" w:cstheme="minorHAnsi"/>
                <w:sz w:val="24"/>
                <w:szCs w:val="24"/>
              </w:rPr>
              <w:t>Level 4</w:t>
            </w:r>
          </w:p>
        </w:tc>
      </w:tr>
      <w:tr w:rsidR="00FA30F6" w:rsidRPr="00393A66" w:rsidTr="00FA30F6">
        <w:trPr>
          <w:trHeight w:val="809"/>
        </w:trPr>
        <w:tc>
          <w:tcPr>
            <w:tcW w:w="78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30F6" w:rsidRPr="00393A66" w:rsidRDefault="00FA30F6" w:rsidP="000418BF">
            <w:pPr>
              <w:rPr>
                <w:rFonts w:ascii="Arial Narrow" w:hAnsi="Arial Narrow" w:cstheme="minorHAnsi"/>
                <w:sz w:val="24"/>
                <w:szCs w:val="24"/>
              </w:rPr>
            </w:pPr>
            <w:r w:rsidRPr="00393A66">
              <w:rPr>
                <w:rFonts w:ascii="Arial Narrow" w:hAnsi="Arial Narrow" w:cstheme="minorHAnsi"/>
                <w:b/>
                <w:sz w:val="24"/>
                <w:szCs w:val="24"/>
              </w:rPr>
              <w:t>Admission</w:t>
            </w:r>
            <w:r w:rsidR="000418BF">
              <w:rPr>
                <w:rFonts w:ascii="Arial Narrow" w:hAnsi="Arial Narrow" w:cstheme="minorHAnsi"/>
                <w:b/>
                <w:sz w:val="24"/>
                <w:szCs w:val="24"/>
              </w:rPr>
              <w:t>, Evaluation Test &amp; Valedictory</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30F6" w:rsidRPr="00393A66" w:rsidRDefault="000418BF" w:rsidP="007519C0">
            <w:pPr>
              <w:jc w:val="center"/>
              <w:rPr>
                <w:rFonts w:ascii="Arial Narrow" w:hAnsi="Arial Narrow" w:cstheme="minorHAnsi"/>
                <w:sz w:val="24"/>
                <w:szCs w:val="24"/>
              </w:rPr>
            </w:pPr>
            <w:r>
              <w:rPr>
                <w:rFonts w:ascii="Arial Narrow" w:hAnsi="Arial Narrow" w:cstheme="minorHAnsi"/>
                <w:sz w:val="24"/>
                <w:szCs w:val="24"/>
              </w:rPr>
              <w:t>6</w:t>
            </w:r>
            <w:r w:rsidR="00FA30F6" w:rsidRPr="00393A66">
              <w:rPr>
                <w:rFonts w:ascii="Arial Narrow" w:hAnsi="Arial Narrow" w:cstheme="minorHAnsi"/>
                <w:sz w:val="24"/>
                <w:szCs w:val="24"/>
              </w:rPr>
              <w:t xml:space="preserve">  hours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0F6" w:rsidRPr="00393A66" w:rsidRDefault="00FA30F6" w:rsidP="007519C0">
            <w:pPr>
              <w:jc w:val="center"/>
              <w:rPr>
                <w:rFonts w:ascii="Arial Narrow" w:hAnsi="Arial Narrow" w:cstheme="minorHAnsi"/>
                <w:sz w:val="24"/>
                <w:szCs w:val="24"/>
              </w:rPr>
            </w:pPr>
          </w:p>
        </w:tc>
      </w:tr>
      <w:tr w:rsidR="00FA30F6" w:rsidRPr="00393A66" w:rsidTr="00FA30F6">
        <w:trPr>
          <w:trHeight w:val="530"/>
        </w:trPr>
        <w:tc>
          <w:tcPr>
            <w:tcW w:w="78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30F6" w:rsidRPr="00BB41F6" w:rsidRDefault="00FA30F6" w:rsidP="00BB41F6">
            <w:pPr>
              <w:jc w:val="right"/>
              <w:rPr>
                <w:rFonts w:ascii="Arial Narrow" w:hAnsi="Arial Narrow" w:cstheme="minorHAnsi"/>
                <w:b/>
                <w:color w:val="0070C0"/>
                <w:sz w:val="24"/>
                <w:szCs w:val="24"/>
              </w:rPr>
            </w:pPr>
            <w:r w:rsidRPr="00BB41F6">
              <w:rPr>
                <w:rFonts w:ascii="Arial Narrow" w:hAnsi="Arial Narrow" w:cstheme="minorHAnsi"/>
                <w:b/>
                <w:color w:val="0070C0"/>
                <w:sz w:val="24"/>
                <w:szCs w:val="24"/>
              </w:rPr>
              <w:t>Total Duration of the Course</w:t>
            </w:r>
          </w:p>
        </w:tc>
        <w:tc>
          <w:tcPr>
            <w:tcW w:w="21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30F6" w:rsidRPr="00BB41F6" w:rsidRDefault="00BB41F6" w:rsidP="00BB41F6">
            <w:pPr>
              <w:rPr>
                <w:rFonts w:ascii="Arial Narrow" w:hAnsi="Arial Narrow" w:cstheme="minorHAnsi"/>
                <w:b/>
                <w:color w:val="0070C0"/>
                <w:sz w:val="24"/>
                <w:szCs w:val="24"/>
              </w:rPr>
            </w:pPr>
            <w:r w:rsidRPr="00BB41F6">
              <w:rPr>
                <w:rFonts w:ascii="Arial Narrow" w:hAnsi="Arial Narrow" w:cstheme="minorHAnsi"/>
                <w:b/>
                <w:color w:val="0070C0"/>
                <w:sz w:val="24"/>
                <w:szCs w:val="24"/>
              </w:rPr>
              <w:t xml:space="preserve"> </w:t>
            </w:r>
            <w:r w:rsidR="00FA30F6" w:rsidRPr="00BB41F6">
              <w:rPr>
                <w:rFonts w:ascii="Arial Narrow" w:hAnsi="Arial Narrow" w:cstheme="minorHAnsi"/>
                <w:b/>
                <w:color w:val="0070C0"/>
                <w:sz w:val="24"/>
                <w:szCs w:val="24"/>
              </w:rPr>
              <w:t>240 Hours</w:t>
            </w:r>
          </w:p>
        </w:tc>
      </w:tr>
    </w:tbl>
    <w:p w:rsidR="00A23368" w:rsidRPr="002B23EA" w:rsidRDefault="00A23368" w:rsidP="00D0400C">
      <w:pPr>
        <w:spacing w:after="0"/>
        <w:rPr>
          <w:rFonts w:ascii="Arial Narrow" w:hAnsi="Arial Narrow" w:cstheme="minorHAnsi"/>
          <w:sz w:val="24"/>
          <w:szCs w:val="24"/>
        </w:rPr>
      </w:pPr>
    </w:p>
    <w:p w:rsidR="0077674F" w:rsidRPr="002B23EA" w:rsidRDefault="0077674F" w:rsidP="00D0400C">
      <w:pPr>
        <w:spacing w:after="0"/>
        <w:rPr>
          <w:rFonts w:ascii="Arial Narrow" w:hAnsi="Arial Narrow" w:cstheme="minorHAnsi"/>
          <w:sz w:val="24"/>
          <w:szCs w:val="24"/>
          <w:u w:val="single"/>
        </w:rPr>
      </w:pPr>
    </w:p>
    <w:p w:rsidR="0077674F" w:rsidRPr="002B23EA" w:rsidRDefault="0077674F" w:rsidP="00D0400C">
      <w:pPr>
        <w:spacing w:after="0"/>
        <w:rPr>
          <w:rFonts w:ascii="Arial Narrow" w:hAnsi="Arial Narrow" w:cstheme="minorHAnsi"/>
          <w:sz w:val="24"/>
          <w:szCs w:val="24"/>
          <w:u w:val="single"/>
        </w:rPr>
      </w:pPr>
    </w:p>
    <w:p w:rsidR="0077674F" w:rsidRPr="002B23EA" w:rsidRDefault="0077674F" w:rsidP="00D0400C">
      <w:pPr>
        <w:spacing w:after="0"/>
        <w:rPr>
          <w:rFonts w:ascii="Arial Narrow" w:hAnsi="Arial Narrow" w:cstheme="minorHAnsi"/>
          <w:sz w:val="24"/>
          <w:szCs w:val="24"/>
          <w:u w:val="single"/>
        </w:rPr>
      </w:pPr>
    </w:p>
    <w:p w:rsidR="00194121" w:rsidRPr="002B23EA" w:rsidRDefault="00194121" w:rsidP="00D0400C">
      <w:pPr>
        <w:spacing w:after="0"/>
        <w:rPr>
          <w:rFonts w:ascii="Arial Narrow" w:hAnsi="Arial Narrow" w:cstheme="minorHAnsi"/>
          <w:sz w:val="24"/>
          <w:szCs w:val="24"/>
          <w:u w:val="single"/>
        </w:rPr>
      </w:pPr>
    </w:p>
    <w:p w:rsidR="00194121" w:rsidRPr="002B23EA" w:rsidRDefault="00194121" w:rsidP="00D0400C">
      <w:pPr>
        <w:spacing w:after="0"/>
        <w:rPr>
          <w:rFonts w:ascii="Arial Narrow" w:hAnsi="Arial Narrow" w:cstheme="minorHAnsi"/>
          <w:sz w:val="24"/>
          <w:szCs w:val="24"/>
          <w:u w:val="single"/>
        </w:rPr>
      </w:pPr>
    </w:p>
    <w:p w:rsidR="00194121" w:rsidRPr="002B23EA" w:rsidRDefault="00194121" w:rsidP="00D0400C">
      <w:pPr>
        <w:spacing w:after="0"/>
        <w:rPr>
          <w:rFonts w:ascii="Arial Narrow" w:hAnsi="Arial Narrow" w:cstheme="minorHAnsi"/>
          <w:sz w:val="24"/>
          <w:szCs w:val="24"/>
          <w:u w:val="single"/>
        </w:rPr>
      </w:pPr>
    </w:p>
    <w:p w:rsidR="00194121" w:rsidRPr="002B23EA" w:rsidRDefault="00194121" w:rsidP="00D0400C">
      <w:pPr>
        <w:spacing w:after="0"/>
        <w:rPr>
          <w:rFonts w:ascii="Arial Narrow" w:hAnsi="Arial Narrow" w:cstheme="minorHAnsi"/>
          <w:sz w:val="24"/>
          <w:szCs w:val="24"/>
          <w:u w:val="single"/>
        </w:rPr>
      </w:pPr>
    </w:p>
    <w:p w:rsidR="001D3246" w:rsidRPr="002B23EA" w:rsidRDefault="001D3246"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2253F7" w:rsidRDefault="002253F7" w:rsidP="002253F7">
      <w:pPr>
        <w:spacing w:after="0" w:line="240" w:lineRule="auto"/>
        <w:rPr>
          <w:rFonts w:ascii="Arial Narrow" w:hAnsi="Arial Narrow" w:cstheme="minorHAnsi"/>
          <w:b/>
          <w:sz w:val="24"/>
          <w:szCs w:val="24"/>
        </w:rPr>
      </w:pPr>
    </w:p>
    <w:p w:rsidR="002253F7" w:rsidRDefault="002253F7" w:rsidP="002253F7">
      <w:pPr>
        <w:spacing w:after="0" w:line="240" w:lineRule="auto"/>
        <w:rPr>
          <w:rFonts w:ascii="Arial Narrow" w:hAnsi="Arial Narrow" w:cstheme="minorHAnsi"/>
          <w:b/>
          <w:sz w:val="24"/>
          <w:szCs w:val="24"/>
        </w:rPr>
      </w:pPr>
    </w:p>
    <w:p w:rsidR="002253F7" w:rsidRDefault="002253F7" w:rsidP="002253F7">
      <w:pPr>
        <w:spacing w:after="0" w:line="240" w:lineRule="auto"/>
        <w:rPr>
          <w:rFonts w:ascii="Arial Narrow" w:hAnsi="Arial Narrow" w:cstheme="minorHAnsi"/>
          <w:b/>
          <w:sz w:val="24"/>
          <w:szCs w:val="24"/>
        </w:rPr>
      </w:pPr>
    </w:p>
    <w:p w:rsidR="00180910" w:rsidRDefault="00180910" w:rsidP="002253F7">
      <w:pPr>
        <w:spacing w:after="0" w:line="240" w:lineRule="auto"/>
        <w:rPr>
          <w:rFonts w:ascii="Arial Narrow" w:hAnsi="Arial Narrow" w:cstheme="minorHAnsi"/>
          <w:b/>
          <w:sz w:val="24"/>
          <w:szCs w:val="24"/>
        </w:rPr>
      </w:pPr>
    </w:p>
    <w:p w:rsidR="00180910" w:rsidRDefault="00180910" w:rsidP="002253F7">
      <w:pPr>
        <w:spacing w:after="0" w:line="240" w:lineRule="auto"/>
        <w:rPr>
          <w:rFonts w:ascii="Arial Narrow" w:hAnsi="Arial Narrow" w:cstheme="minorHAnsi"/>
          <w:b/>
          <w:sz w:val="24"/>
          <w:szCs w:val="24"/>
        </w:rPr>
      </w:pPr>
    </w:p>
    <w:p w:rsidR="002253F7" w:rsidRPr="00AB2F2B" w:rsidRDefault="002253F7" w:rsidP="00AC38E9">
      <w:pPr>
        <w:pBdr>
          <w:top w:val="single" w:sz="4" w:space="1" w:color="auto"/>
          <w:left w:val="single" w:sz="4" w:space="4" w:color="auto"/>
          <w:bottom w:val="single" w:sz="4" w:space="1" w:color="auto"/>
          <w:right w:val="single" w:sz="4" w:space="15" w:color="auto"/>
          <w:between w:val="single" w:sz="4" w:space="1" w:color="auto"/>
          <w:bar w:val="single" w:sz="4" w:color="auto"/>
        </w:pBdr>
        <w:shd w:val="clear" w:color="auto" w:fill="F2DBDB" w:themeFill="accent2" w:themeFillTint="33"/>
        <w:tabs>
          <w:tab w:val="left" w:pos="9360"/>
        </w:tabs>
        <w:spacing w:after="0" w:line="240" w:lineRule="auto"/>
        <w:ind w:right="900"/>
        <w:jc w:val="center"/>
        <w:rPr>
          <w:rFonts w:ascii="Arial Narrow" w:hAnsi="Arial Narrow" w:cstheme="minorHAnsi"/>
          <w:b/>
          <w:color w:val="943634" w:themeColor="accent2" w:themeShade="BF"/>
          <w:sz w:val="24"/>
          <w:szCs w:val="24"/>
        </w:rPr>
      </w:pPr>
      <w:r w:rsidRPr="00AB2F2B">
        <w:rPr>
          <w:rFonts w:ascii="Arial Narrow" w:hAnsi="Arial Narrow" w:cstheme="minorHAnsi"/>
          <w:b/>
          <w:color w:val="943634" w:themeColor="accent2" w:themeShade="BF"/>
          <w:sz w:val="24"/>
          <w:szCs w:val="24"/>
        </w:rPr>
        <w:lastRenderedPageBreak/>
        <w:t>SECTION 1 - ASSESSMENT</w:t>
      </w:r>
    </w:p>
    <w:p w:rsidR="002253F7" w:rsidRDefault="002253F7" w:rsidP="002253F7">
      <w:pPr>
        <w:spacing w:after="0" w:line="240" w:lineRule="auto"/>
        <w:rPr>
          <w:rFonts w:ascii="Arial Narrow" w:hAnsi="Arial Narrow" w:cstheme="minorHAnsi"/>
          <w:b/>
          <w:sz w:val="24"/>
          <w:szCs w:val="24"/>
        </w:rPr>
      </w:pPr>
    </w:p>
    <w:tbl>
      <w:tblPr>
        <w:tblStyle w:val="TableGrid"/>
        <w:tblpPr w:leftFromText="180" w:rightFromText="180" w:vertAnchor="text" w:horzAnchor="margin" w:tblpY="-175"/>
        <w:tblW w:w="9738" w:type="dxa"/>
        <w:tblLook w:val="04A0"/>
      </w:tblPr>
      <w:tblGrid>
        <w:gridCol w:w="9738"/>
      </w:tblGrid>
      <w:tr w:rsidR="002253F7" w:rsidRPr="00A75101" w:rsidTr="00AB2F2B">
        <w:trPr>
          <w:trHeight w:val="440"/>
        </w:trPr>
        <w:tc>
          <w:tcPr>
            <w:tcW w:w="9738" w:type="dxa"/>
          </w:tcPr>
          <w:p w:rsidR="002253F7" w:rsidRPr="00AB2F2B" w:rsidRDefault="002253F7" w:rsidP="00470718">
            <w:pPr>
              <w:rPr>
                <w:rFonts w:ascii="Arial Narrow" w:hAnsi="Arial Narrow" w:cstheme="minorHAnsi"/>
                <w:b/>
                <w:color w:val="002060"/>
                <w:sz w:val="24"/>
                <w:szCs w:val="24"/>
              </w:rPr>
            </w:pPr>
            <w:r w:rsidRPr="00AB2F2B">
              <w:rPr>
                <w:rFonts w:ascii="Arial Narrow" w:hAnsi="Arial Narrow" w:cstheme="minorHAnsi"/>
                <w:b/>
                <w:color w:val="002060"/>
                <w:sz w:val="24"/>
                <w:szCs w:val="24"/>
              </w:rPr>
              <w:t>Body/Bodies which will carry out assessment:</w:t>
            </w:r>
          </w:p>
          <w:p w:rsidR="00EF3F9A" w:rsidRPr="00EF3F9A" w:rsidRDefault="00EF3F9A" w:rsidP="00AB2F2B">
            <w:pPr>
              <w:tabs>
                <w:tab w:val="left" w:pos="360"/>
                <w:tab w:val="left" w:pos="9900"/>
              </w:tabs>
              <w:spacing w:line="360" w:lineRule="auto"/>
              <w:ind w:right="54"/>
              <w:jc w:val="both"/>
              <w:rPr>
                <w:rFonts w:ascii="Arial Narrow" w:hAnsi="Arial Narrow" w:cstheme="minorHAnsi"/>
                <w:sz w:val="14"/>
                <w:szCs w:val="14"/>
              </w:rPr>
            </w:pPr>
          </w:p>
          <w:p w:rsidR="002253F7" w:rsidRPr="00A75101" w:rsidRDefault="002253F7" w:rsidP="00AB2F2B">
            <w:pPr>
              <w:tabs>
                <w:tab w:val="left" w:pos="360"/>
                <w:tab w:val="left" w:pos="9900"/>
              </w:tabs>
              <w:spacing w:line="360" w:lineRule="auto"/>
              <w:ind w:right="54"/>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5046B4">
              <w:rPr>
                <w:rFonts w:ascii="Arial Narrow" w:hAnsi="Arial Narrow" w:cstheme="minorHAnsi"/>
                <w:sz w:val="24"/>
                <w:szCs w:val="24"/>
              </w:rPr>
              <w:t>(list is furnished in Annexure IV)</w:t>
            </w:r>
            <w:r w:rsidRPr="00AB2F2B">
              <w:rPr>
                <w:rFonts w:ascii="Arial Narrow" w:hAnsi="Arial Narrow" w:cstheme="minorHAnsi"/>
                <w:b/>
                <w:sz w:val="24"/>
                <w:szCs w:val="24"/>
              </w:rPr>
              <w:t xml:space="preserve"> </w:t>
            </w:r>
            <w:r w:rsidRPr="00A75101">
              <w:rPr>
                <w:rFonts w:ascii="Arial Narrow" w:hAnsi="Arial Narrow" w:cstheme="minorHAnsi"/>
                <w:sz w:val="24"/>
                <w:szCs w:val="24"/>
              </w:rPr>
              <w:t>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2253F7" w:rsidRPr="00EF3F9A" w:rsidRDefault="002253F7" w:rsidP="00470718">
            <w:pPr>
              <w:rPr>
                <w:rFonts w:ascii="Arial Narrow" w:hAnsi="Arial Narrow" w:cstheme="minorHAnsi"/>
                <w:b/>
                <w:color w:val="002060"/>
                <w:sz w:val="24"/>
                <w:szCs w:val="24"/>
              </w:rPr>
            </w:pPr>
            <w:r w:rsidRPr="00EF3F9A">
              <w:rPr>
                <w:rFonts w:ascii="Arial Narrow" w:hAnsi="Arial Narrow" w:cstheme="minorHAnsi"/>
                <w:b/>
                <w:color w:val="002060"/>
                <w:sz w:val="24"/>
                <w:szCs w:val="24"/>
              </w:rPr>
              <w:t>How will RPL assessment be managed and who will carry out?</w:t>
            </w:r>
          </w:p>
          <w:p w:rsidR="002253F7" w:rsidRPr="00A75101" w:rsidRDefault="002253F7" w:rsidP="00470718">
            <w:pPr>
              <w:jc w:val="both"/>
              <w:rPr>
                <w:rFonts w:ascii="Arial Narrow" w:hAnsi="Arial Narrow" w:cstheme="minorHAnsi"/>
                <w:sz w:val="24"/>
                <w:szCs w:val="24"/>
              </w:rPr>
            </w:pPr>
            <w:r w:rsidRPr="00A75101">
              <w:rPr>
                <w:rFonts w:ascii="Arial Narrow" w:hAnsi="Arial Narrow" w:cstheme="minorHAnsi"/>
                <w:sz w:val="24"/>
                <w:szCs w:val="24"/>
              </w:rPr>
              <w:t>Not Applicable</w:t>
            </w:r>
          </w:p>
          <w:p w:rsidR="002253F7" w:rsidRPr="00A75101" w:rsidRDefault="002253F7" w:rsidP="00470718">
            <w:pPr>
              <w:jc w:val="both"/>
              <w:rPr>
                <w:rFonts w:ascii="Arial Narrow" w:hAnsi="Arial Narrow" w:cstheme="minorHAnsi"/>
                <w:sz w:val="24"/>
                <w:szCs w:val="24"/>
              </w:rPr>
            </w:pPr>
          </w:p>
          <w:p w:rsidR="002253F7" w:rsidRPr="00A75101" w:rsidRDefault="002253F7" w:rsidP="00470718">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2253F7" w:rsidRPr="00A75101" w:rsidRDefault="002253F7" w:rsidP="00470718">
            <w:pPr>
              <w:jc w:val="both"/>
              <w:rPr>
                <w:rFonts w:ascii="Arial Narrow" w:hAnsi="Arial Narrow" w:cstheme="minorHAnsi"/>
                <w:b/>
                <w:sz w:val="16"/>
                <w:szCs w:val="16"/>
              </w:rPr>
            </w:pPr>
          </w:p>
          <w:p w:rsidR="002253F7" w:rsidRPr="00A75101" w:rsidRDefault="002253F7" w:rsidP="00F1304A">
            <w:pPr>
              <w:tabs>
                <w:tab w:val="left" w:pos="360"/>
                <w:tab w:val="left" w:pos="9900"/>
              </w:tabs>
              <w:spacing w:line="360" w:lineRule="auto"/>
              <w:ind w:right="54"/>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2253F7" w:rsidRPr="00EF3F9A" w:rsidRDefault="002253F7" w:rsidP="00470718">
            <w:pPr>
              <w:pStyle w:val="ListParagraph"/>
              <w:numPr>
                <w:ilvl w:val="0"/>
                <w:numId w:val="26"/>
              </w:numPr>
              <w:autoSpaceDE w:val="0"/>
              <w:autoSpaceDN w:val="0"/>
              <w:adjustRightInd w:val="0"/>
              <w:rPr>
                <w:rFonts w:ascii="Arial Narrow" w:hAnsi="Arial Narrow" w:cstheme="minorHAnsi"/>
                <w:b/>
                <w:bCs/>
                <w:color w:val="002060"/>
                <w:sz w:val="24"/>
                <w:szCs w:val="24"/>
              </w:rPr>
            </w:pPr>
            <w:r w:rsidRPr="00EF3F9A">
              <w:rPr>
                <w:rFonts w:ascii="Arial Narrow" w:hAnsi="Arial Narrow" w:cstheme="minorHAnsi"/>
                <w:b/>
                <w:bCs/>
                <w:color w:val="002060"/>
                <w:sz w:val="24"/>
                <w:szCs w:val="24"/>
              </w:rPr>
              <w:t>Assessment process:</w:t>
            </w:r>
          </w:p>
          <w:p w:rsidR="002253F7" w:rsidRPr="00A75101" w:rsidRDefault="002253F7" w:rsidP="00470718">
            <w:pPr>
              <w:pStyle w:val="ListParagraph"/>
              <w:autoSpaceDE w:val="0"/>
              <w:autoSpaceDN w:val="0"/>
              <w:adjustRightInd w:val="0"/>
              <w:rPr>
                <w:rFonts w:ascii="Arial Narrow" w:hAnsi="Arial Narrow" w:cstheme="minorHAnsi"/>
                <w:b/>
                <w:bCs/>
                <w:sz w:val="16"/>
                <w:szCs w:val="16"/>
              </w:rPr>
            </w:pPr>
          </w:p>
          <w:p w:rsidR="002253F7" w:rsidRPr="00A75101" w:rsidRDefault="002253F7" w:rsidP="00EF3F9A">
            <w:pPr>
              <w:tabs>
                <w:tab w:val="left" w:pos="360"/>
                <w:tab w:val="left" w:pos="9900"/>
              </w:tabs>
              <w:spacing w:line="360" w:lineRule="auto"/>
              <w:ind w:right="54"/>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2253F7" w:rsidRPr="00A75101" w:rsidRDefault="002253F7" w:rsidP="00470718">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sidR="00EF3F9A">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2253F7" w:rsidRPr="002253F7" w:rsidRDefault="002253F7" w:rsidP="00470718">
            <w:pPr>
              <w:autoSpaceDE w:val="0"/>
              <w:autoSpaceDN w:val="0"/>
              <w:adjustRightInd w:val="0"/>
              <w:rPr>
                <w:rFonts w:ascii="Arial Narrow" w:hAnsi="Arial Narrow" w:cstheme="minorHAnsi"/>
                <w:sz w:val="16"/>
                <w:szCs w:val="16"/>
              </w:rPr>
            </w:pPr>
          </w:p>
          <w:p w:rsidR="002253F7" w:rsidRPr="00EF3F9A" w:rsidRDefault="002253F7" w:rsidP="00470718">
            <w:pPr>
              <w:pStyle w:val="ListParagraph"/>
              <w:numPr>
                <w:ilvl w:val="0"/>
                <w:numId w:val="26"/>
              </w:numPr>
              <w:autoSpaceDE w:val="0"/>
              <w:autoSpaceDN w:val="0"/>
              <w:adjustRightInd w:val="0"/>
              <w:jc w:val="both"/>
              <w:rPr>
                <w:rFonts w:ascii="Arial Narrow" w:hAnsi="Arial Narrow" w:cstheme="minorHAnsi"/>
                <w:b/>
                <w:bCs/>
                <w:color w:val="002060"/>
                <w:sz w:val="24"/>
                <w:szCs w:val="24"/>
              </w:rPr>
            </w:pPr>
            <w:r w:rsidRPr="00EF3F9A">
              <w:rPr>
                <w:rFonts w:ascii="Arial Narrow" w:hAnsi="Arial Narrow" w:cstheme="minorHAnsi"/>
                <w:b/>
                <w:bCs/>
                <w:color w:val="002060"/>
                <w:sz w:val="24"/>
                <w:szCs w:val="24"/>
              </w:rPr>
              <w:t>Testing and certifications for the course:</w:t>
            </w:r>
          </w:p>
          <w:p w:rsidR="002253F7" w:rsidRPr="00A75101" w:rsidRDefault="002253F7" w:rsidP="00470718">
            <w:pPr>
              <w:autoSpaceDE w:val="0"/>
              <w:autoSpaceDN w:val="0"/>
              <w:adjustRightInd w:val="0"/>
              <w:jc w:val="both"/>
              <w:rPr>
                <w:rFonts w:ascii="Arial Narrow" w:hAnsi="Arial Narrow" w:cstheme="minorHAnsi"/>
                <w:sz w:val="16"/>
                <w:szCs w:val="16"/>
              </w:rPr>
            </w:pPr>
          </w:p>
          <w:p w:rsidR="002253F7" w:rsidRPr="00A75101" w:rsidRDefault="002253F7" w:rsidP="00470718">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Arrangements will be made by NAR to ensure that the evidence on which assessment / judgments made are comparable for all trainees and that the judgments made does not </w:t>
            </w:r>
            <w:r>
              <w:rPr>
                <w:rFonts w:ascii="Arial Narrow" w:hAnsi="Arial Narrow" w:cstheme="minorHAnsi"/>
                <w:sz w:val="24"/>
                <w:szCs w:val="24"/>
              </w:rPr>
              <w:t>vary from assessor to assessor. A</w:t>
            </w:r>
            <w:r w:rsidRPr="00A75101">
              <w:rPr>
                <w:rFonts w:ascii="Arial Narrow" w:hAnsi="Arial Narrow" w:cstheme="minorHAnsi"/>
                <w:sz w:val="24"/>
                <w:szCs w:val="24"/>
              </w:rPr>
              <w:t>rrangements relating to the conduct and monitoring process of assessment are as follows:</w:t>
            </w:r>
          </w:p>
          <w:p w:rsidR="002253F7" w:rsidRPr="00A75101" w:rsidRDefault="002253F7" w:rsidP="00470718">
            <w:pPr>
              <w:pStyle w:val="ListParagraph"/>
              <w:numPr>
                <w:ilvl w:val="0"/>
                <w:numId w:val="27"/>
              </w:numPr>
              <w:tabs>
                <w:tab w:val="left" w:pos="450"/>
              </w:tabs>
              <w:spacing w:after="60"/>
              <w:ind w:right="288"/>
              <w:contextualSpacing w:val="0"/>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2253F7" w:rsidRPr="00A75101" w:rsidRDefault="002253F7" w:rsidP="00470718">
            <w:pPr>
              <w:pStyle w:val="ListParagraph"/>
              <w:numPr>
                <w:ilvl w:val="0"/>
                <w:numId w:val="27"/>
              </w:numPr>
              <w:tabs>
                <w:tab w:val="left" w:pos="450"/>
              </w:tabs>
              <w:spacing w:after="60"/>
              <w:ind w:right="288"/>
              <w:contextualSpacing w:val="0"/>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2253F7" w:rsidRPr="00A75101" w:rsidRDefault="002253F7" w:rsidP="00470718">
            <w:pPr>
              <w:pStyle w:val="ListParagraph"/>
              <w:numPr>
                <w:ilvl w:val="0"/>
                <w:numId w:val="27"/>
              </w:numPr>
              <w:tabs>
                <w:tab w:val="left" w:pos="450"/>
              </w:tabs>
              <w:spacing w:after="60"/>
              <w:ind w:right="288"/>
              <w:contextualSpacing w:val="0"/>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2253F7" w:rsidRPr="00A75101" w:rsidRDefault="002253F7" w:rsidP="00470718">
            <w:pPr>
              <w:pStyle w:val="ListParagraph"/>
              <w:numPr>
                <w:ilvl w:val="0"/>
                <w:numId w:val="27"/>
              </w:numPr>
              <w:tabs>
                <w:tab w:val="left" w:pos="450"/>
              </w:tabs>
              <w:spacing w:after="60"/>
              <w:ind w:right="288"/>
              <w:contextualSpacing w:val="0"/>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2253F7" w:rsidRPr="00A75101" w:rsidRDefault="002253F7" w:rsidP="00470718">
            <w:pPr>
              <w:pStyle w:val="ListParagraph"/>
              <w:numPr>
                <w:ilvl w:val="0"/>
                <w:numId w:val="27"/>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2253F7" w:rsidRPr="00F1304A" w:rsidRDefault="002253F7" w:rsidP="00F1304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F1304A">
        <w:rPr>
          <w:rFonts w:ascii="Arial Narrow" w:hAnsi="Arial Narrow" w:cstheme="minorHAnsi"/>
          <w:b/>
          <w:color w:val="943634" w:themeColor="accent2" w:themeShade="BF"/>
          <w:sz w:val="24"/>
          <w:szCs w:val="24"/>
        </w:rPr>
        <w:lastRenderedPageBreak/>
        <w:t>ASSESSMENT EVIDENCE</w:t>
      </w:r>
    </w:p>
    <w:p w:rsidR="002253F7" w:rsidRPr="00F1304A" w:rsidRDefault="002253F7" w:rsidP="002253F7">
      <w:pPr>
        <w:rPr>
          <w:rFonts w:ascii="Arial Narrow" w:hAnsi="Arial Narrow" w:cstheme="minorHAnsi"/>
          <w:b/>
          <w:color w:val="002060"/>
          <w:sz w:val="24"/>
          <w:szCs w:val="24"/>
        </w:rPr>
      </w:pPr>
      <w:r w:rsidRPr="00F1304A">
        <w:rPr>
          <w:rFonts w:ascii="Arial Narrow" w:hAnsi="Arial Narrow" w:cstheme="minorHAnsi"/>
          <w:b/>
          <w:color w:val="002060"/>
          <w:sz w:val="24"/>
          <w:szCs w:val="24"/>
        </w:rPr>
        <w:t>Assessment &amp; Evaluation:</w:t>
      </w:r>
    </w:p>
    <w:p w:rsidR="002253F7" w:rsidRPr="00A75101" w:rsidRDefault="002253F7" w:rsidP="00F1304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2253F7" w:rsidRPr="00A75101" w:rsidRDefault="002253F7" w:rsidP="002253F7">
      <w:pPr>
        <w:pStyle w:val="BodyText"/>
        <w:spacing w:before="11"/>
        <w:ind w:firstLine="270"/>
        <w:rPr>
          <w:rFonts w:ascii="Arial Narrow" w:hAnsi="Arial Narrow"/>
          <w:sz w:val="24"/>
          <w:szCs w:val="24"/>
        </w:rPr>
      </w:pPr>
    </w:p>
    <w:p w:rsidR="00491123" w:rsidRPr="002B23EA" w:rsidRDefault="00491123"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491123" w:rsidRPr="002B23EA" w:rsidRDefault="00491123" w:rsidP="00D0400C">
      <w:pPr>
        <w:spacing w:after="0"/>
        <w:rPr>
          <w:rFonts w:ascii="Arial Narrow" w:hAnsi="Arial Narrow" w:cstheme="minorHAnsi"/>
          <w:b/>
          <w:sz w:val="24"/>
          <w:szCs w:val="24"/>
        </w:rPr>
      </w:pPr>
    </w:p>
    <w:p w:rsidR="002301E8" w:rsidRPr="002B23EA" w:rsidRDefault="002301E8" w:rsidP="00D0400C">
      <w:pPr>
        <w:spacing w:after="0"/>
        <w:rPr>
          <w:rFonts w:ascii="Arial Narrow" w:hAnsi="Arial Narrow" w:cstheme="minorHAnsi"/>
          <w:b/>
          <w:sz w:val="24"/>
          <w:szCs w:val="24"/>
        </w:rPr>
      </w:pPr>
    </w:p>
    <w:p w:rsidR="00F0224F" w:rsidRDefault="00F0224F">
      <w:pPr>
        <w:rPr>
          <w:rFonts w:ascii="Arial Narrow" w:hAnsi="Arial Narrow" w:cstheme="minorHAnsi"/>
          <w:b/>
          <w:sz w:val="24"/>
          <w:szCs w:val="24"/>
        </w:rPr>
      </w:pPr>
      <w:r>
        <w:rPr>
          <w:rFonts w:ascii="Arial Narrow" w:hAnsi="Arial Narrow" w:cstheme="minorHAnsi"/>
          <w:b/>
          <w:sz w:val="24"/>
          <w:szCs w:val="24"/>
        </w:rPr>
        <w:br w:type="page"/>
      </w:r>
    </w:p>
    <w:tbl>
      <w:tblPr>
        <w:tblStyle w:val="TableGrid"/>
        <w:tblW w:w="11520" w:type="dxa"/>
        <w:tblInd w:w="-252" w:type="dxa"/>
        <w:tblLayout w:type="fixed"/>
        <w:tblLook w:val="04A0"/>
      </w:tblPr>
      <w:tblGrid>
        <w:gridCol w:w="3330"/>
        <w:gridCol w:w="4590"/>
        <w:gridCol w:w="720"/>
        <w:gridCol w:w="90"/>
        <w:gridCol w:w="630"/>
        <w:gridCol w:w="720"/>
        <w:gridCol w:w="1440"/>
      </w:tblGrid>
      <w:tr w:rsidR="00D45C80" w:rsidRPr="002B23EA" w:rsidTr="00B722C5">
        <w:trPr>
          <w:gridAfter w:val="1"/>
          <w:wAfter w:w="1440" w:type="dxa"/>
          <w:trHeight w:val="134"/>
        </w:trPr>
        <w:tc>
          <w:tcPr>
            <w:tcW w:w="3330" w:type="dxa"/>
            <w:vMerge w:val="restart"/>
            <w:shd w:val="clear" w:color="auto" w:fill="DAEEF3" w:themeFill="accent5" w:themeFillTint="33"/>
            <w:vAlign w:val="center"/>
          </w:tcPr>
          <w:p w:rsidR="00D45C80" w:rsidRPr="00B722C5" w:rsidRDefault="00D45C80" w:rsidP="00D45C80">
            <w:pPr>
              <w:jc w:val="center"/>
              <w:rPr>
                <w:rFonts w:ascii="Arial Narrow" w:hAnsi="Arial Narrow"/>
                <w:color w:val="002060"/>
                <w:sz w:val="24"/>
                <w:szCs w:val="24"/>
              </w:rPr>
            </w:pPr>
            <w:r w:rsidRPr="00B722C5">
              <w:rPr>
                <w:rFonts w:ascii="Arial Narrow" w:hAnsi="Arial Narrow"/>
                <w:b/>
                <w:color w:val="002060"/>
                <w:sz w:val="24"/>
                <w:szCs w:val="24"/>
              </w:rPr>
              <w:lastRenderedPageBreak/>
              <w:t>Assessable Outcomes</w:t>
            </w:r>
          </w:p>
        </w:tc>
        <w:tc>
          <w:tcPr>
            <w:tcW w:w="4590" w:type="dxa"/>
            <w:vMerge w:val="restart"/>
            <w:shd w:val="clear" w:color="auto" w:fill="DAEEF3" w:themeFill="accent5" w:themeFillTint="33"/>
            <w:vAlign w:val="center"/>
          </w:tcPr>
          <w:p w:rsidR="00D45C80" w:rsidRPr="00B722C5" w:rsidRDefault="00D45C80" w:rsidP="00D45C80">
            <w:pPr>
              <w:jc w:val="center"/>
              <w:rPr>
                <w:rFonts w:ascii="Arial Narrow" w:hAnsi="Arial Narrow"/>
                <w:b/>
                <w:color w:val="002060"/>
                <w:sz w:val="24"/>
                <w:szCs w:val="24"/>
              </w:rPr>
            </w:pPr>
            <w:r w:rsidRPr="00B722C5">
              <w:rPr>
                <w:rFonts w:ascii="Arial Narrow" w:hAnsi="Arial Narrow"/>
                <w:b/>
                <w:color w:val="002060"/>
                <w:sz w:val="24"/>
                <w:szCs w:val="24"/>
              </w:rPr>
              <w:t>Performance Criteria</w:t>
            </w:r>
          </w:p>
        </w:tc>
        <w:tc>
          <w:tcPr>
            <w:tcW w:w="2160" w:type="dxa"/>
            <w:gridSpan w:val="4"/>
            <w:shd w:val="clear" w:color="auto" w:fill="DAEEF3" w:themeFill="accent5" w:themeFillTint="33"/>
          </w:tcPr>
          <w:p w:rsidR="00D45C80" w:rsidRPr="00B722C5" w:rsidRDefault="00D45C80" w:rsidP="001101BD">
            <w:pPr>
              <w:jc w:val="center"/>
              <w:rPr>
                <w:rFonts w:ascii="Arial Narrow" w:hAnsi="Arial Narrow"/>
                <w:b/>
                <w:color w:val="002060"/>
                <w:sz w:val="24"/>
                <w:szCs w:val="24"/>
              </w:rPr>
            </w:pPr>
            <w:r w:rsidRPr="00B722C5">
              <w:rPr>
                <w:rFonts w:ascii="Arial Narrow" w:hAnsi="Arial Narrow"/>
                <w:b/>
                <w:color w:val="002060"/>
                <w:sz w:val="24"/>
                <w:szCs w:val="24"/>
              </w:rPr>
              <w:t xml:space="preserve">Assessment Criteria </w:t>
            </w:r>
          </w:p>
        </w:tc>
      </w:tr>
      <w:tr w:rsidR="00D45C80" w:rsidRPr="002B23EA" w:rsidTr="00B722C5">
        <w:trPr>
          <w:gridAfter w:val="1"/>
          <w:wAfter w:w="1440" w:type="dxa"/>
          <w:trHeight w:val="85"/>
        </w:trPr>
        <w:tc>
          <w:tcPr>
            <w:tcW w:w="3330" w:type="dxa"/>
            <w:vMerge/>
            <w:shd w:val="clear" w:color="auto" w:fill="DAEEF3" w:themeFill="accent5" w:themeFillTint="33"/>
            <w:vAlign w:val="center"/>
          </w:tcPr>
          <w:p w:rsidR="00D45C80" w:rsidRPr="00B722C5" w:rsidRDefault="00D45C80" w:rsidP="001101BD">
            <w:pPr>
              <w:jc w:val="center"/>
              <w:rPr>
                <w:rFonts w:ascii="Arial Narrow" w:hAnsi="Arial Narrow"/>
                <w:b/>
                <w:color w:val="002060"/>
                <w:sz w:val="24"/>
                <w:szCs w:val="24"/>
              </w:rPr>
            </w:pPr>
          </w:p>
        </w:tc>
        <w:tc>
          <w:tcPr>
            <w:tcW w:w="4590" w:type="dxa"/>
            <w:vMerge/>
            <w:tcBorders>
              <w:bottom w:val="single" w:sz="4" w:space="0" w:color="auto"/>
            </w:tcBorders>
            <w:shd w:val="clear" w:color="auto" w:fill="DAEEF3" w:themeFill="accent5" w:themeFillTint="33"/>
            <w:vAlign w:val="center"/>
          </w:tcPr>
          <w:p w:rsidR="00D45C80" w:rsidRPr="00B722C5" w:rsidRDefault="00D45C80" w:rsidP="001101BD">
            <w:pPr>
              <w:jc w:val="center"/>
              <w:rPr>
                <w:rFonts w:ascii="Arial Narrow" w:hAnsi="Arial Narrow"/>
                <w:b/>
                <w:color w:val="002060"/>
                <w:sz w:val="24"/>
                <w:szCs w:val="24"/>
              </w:rPr>
            </w:pPr>
          </w:p>
        </w:tc>
        <w:tc>
          <w:tcPr>
            <w:tcW w:w="720" w:type="dxa"/>
            <w:shd w:val="clear" w:color="auto" w:fill="DAEEF3" w:themeFill="accent5" w:themeFillTint="33"/>
            <w:vAlign w:val="center"/>
          </w:tcPr>
          <w:p w:rsidR="00D45C80" w:rsidRPr="00B722C5" w:rsidRDefault="00D45C80" w:rsidP="001101BD">
            <w:pPr>
              <w:jc w:val="center"/>
              <w:rPr>
                <w:rFonts w:ascii="Arial Narrow" w:hAnsi="Arial Narrow"/>
                <w:b/>
                <w:color w:val="002060"/>
                <w:sz w:val="16"/>
                <w:szCs w:val="16"/>
              </w:rPr>
            </w:pPr>
            <w:r w:rsidRPr="00B722C5">
              <w:rPr>
                <w:rFonts w:ascii="Arial Narrow" w:hAnsi="Arial Narrow"/>
                <w:b/>
                <w:color w:val="002060"/>
                <w:sz w:val="16"/>
                <w:szCs w:val="16"/>
              </w:rPr>
              <w:t>Total</w:t>
            </w:r>
          </w:p>
        </w:tc>
        <w:tc>
          <w:tcPr>
            <w:tcW w:w="720" w:type="dxa"/>
            <w:gridSpan w:val="2"/>
            <w:shd w:val="clear" w:color="auto" w:fill="DAEEF3" w:themeFill="accent5" w:themeFillTint="33"/>
            <w:vAlign w:val="center"/>
          </w:tcPr>
          <w:p w:rsidR="00D45C80" w:rsidRPr="00B722C5" w:rsidRDefault="00D45C80" w:rsidP="001101BD">
            <w:pPr>
              <w:jc w:val="center"/>
              <w:rPr>
                <w:rFonts w:ascii="Arial Narrow" w:hAnsi="Arial Narrow"/>
                <w:b/>
                <w:color w:val="002060"/>
                <w:sz w:val="16"/>
                <w:szCs w:val="16"/>
              </w:rPr>
            </w:pPr>
            <w:r w:rsidRPr="00B722C5">
              <w:rPr>
                <w:rFonts w:ascii="Arial Narrow" w:hAnsi="Arial Narrow"/>
                <w:b/>
                <w:color w:val="002060"/>
                <w:sz w:val="16"/>
                <w:szCs w:val="16"/>
              </w:rPr>
              <w:t>Theory</w:t>
            </w:r>
          </w:p>
        </w:tc>
        <w:tc>
          <w:tcPr>
            <w:tcW w:w="720" w:type="dxa"/>
            <w:shd w:val="clear" w:color="auto" w:fill="DAEEF3" w:themeFill="accent5" w:themeFillTint="33"/>
            <w:vAlign w:val="center"/>
          </w:tcPr>
          <w:p w:rsidR="00D45C80" w:rsidRPr="00B722C5" w:rsidRDefault="00D45C80" w:rsidP="001101BD">
            <w:pPr>
              <w:jc w:val="center"/>
              <w:rPr>
                <w:rFonts w:ascii="Arial Narrow" w:hAnsi="Arial Narrow"/>
                <w:b/>
                <w:color w:val="002060"/>
                <w:sz w:val="16"/>
                <w:szCs w:val="16"/>
              </w:rPr>
            </w:pPr>
            <w:r w:rsidRPr="00B722C5">
              <w:rPr>
                <w:rFonts w:ascii="Arial Narrow" w:hAnsi="Arial Narrow"/>
                <w:b/>
                <w:color w:val="002060"/>
                <w:sz w:val="16"/>
                <w:szCs w:val="16"/>
              </w:rPr>
              <w:t>Practical</w:t>
            </w:r>
          </w:p>
        </w:tc>
      </w:tr>
      <w:tr w:rsidR="00D45C80" w:rsidRPr="002B23EA" w:rsidTr="00EF3F9A">
        <w:trPr>
          <w:gridAfter w:val="1"/>
          <w:wAfter w:w="1440" w:type="dxa"/>
          <w:trHeight w:val="602"/>
        </w:trPr>
        <w:tc>
          <w:tcPr>
            <w:tcW w:w="3330" w:type="dxa"/>
            <w:vMerge w:val="restart"/>
            <w:tcBorders>
              <w:right w:val="single" w:sz="4" w:space="0" w:color="auto"/>
            </w:tcBorders>
          </w:tcPr>
          <w:p w:rsidR="00D45C80" w:rsidRPr="00393A66" w:rsidRDefault="00D45C80" w:rsidP="00470718">
            <w:pPr>
              <w:pStyle w:val="ListParagraph"/>
              <w:numPr>
                <w:ilvl w:val="0"/>
                <w:numId w:val="28"/>
              </w:numPr>
              <w:spacing w:after="40"/>
              <w:ind w:left="346" w:hanging="346"/>
              <w:contextualSpacing w:val="0"/>
              <w:rPr>
                <w:rFonts w:ascii="Arial Narrow" w:hAnsi="Arial Narrow" w:cstheme="minorHAnsi"/>
                <w:sz w:val="24"/>
                <w:szCs w:val="24"/>
              </w:rPr>
            </w:pPr>
            <w:r w:rsidRPr="00393A66">
              <w:rPr>
                <w:rFonts w:ascii="Arial Narrow" w:hAnsi="Arial Narrow" w:cstheme="minorHAnsi"/>
                <w:sz w:val="24"/>
                <w:szCs w:val="24"/>
              </w:rPr>
              <w:t>Candidate is clearly able to differentiate between Wage employment, Self-employment and Entrepreneurship</w:t>
            </w:r>
          </w:p>
          <w:p w:rsidR="00D45C80" w:rsidRPr="00393A66" w:rsidRDefault="00D45C80" w:rsidP="00470718">
            <w:pPr>
              <w:pStyle w:val="ListParagraph"/>
              <w:numPr>
                <w:ilvl w:val="0"/>
                <w:numId w:val="28"/>
              </w:numPr>
              <w:spacing w:after="40"/>
              <w:ind w:left="342" w:hanging="342"/>
              <w:contextualSpacing w:val="0"/>
              <w:rPr>
                <w:rFonts w:ascii="Arial Narrow" w:hAnsi="Arial Narrow" w:cstheme="minorHAnsi"/>
                <w:sz w:val="24"/>
                <w:szCs w:val="24"/>
              </w:rPr>
            </w:pPr>
            <w:r w:rsidRPr="00393A66">
              <w:rPr>
                <w:rFonts w:ascii="Arial Narrow" w:hAnsi="Arial Narrow" w:cstheme="minorHAnsi"/>
                <w:sz w:val="24"/>
                <w:szCs w:val="24"/>
              </w:rPr>
              <w:t>Understand, appreciate and develop the self-confidence for embarking on self-employment / entrepreneurship.</w:t>
            </w:r>
          </w:p>
          <w:p w:rsidR="00D45C80" w:rsidRPr="00393A66" w:rsidRDefault="00D45C80" w:rsidP="00470718">
            <w:pPr>
              <w:pStyle w:val="ListParagraph"/>
              <w:numPr>
                <w:ilvl w:val="0"/>
                <w:numId w:val="28"/>
              </w:numPr>
              <w:spacing w:after="40"/>
              <w:ind w:left="342" w:hanging="342"/>
              <w:contextualSpacing w:val="0"/>
              <w:rPr>
                <w:rFonts w:ascii="Arial Narrow" w:hAnsi="Arial Narrow" w:cstheme="minorHAnsi"/>
                <w:sz w:val="24"/>
                <w:szCs w:val="24"/>
              </w:rPr>
            </w:pPr>
            <w:r w:rsidRPr="00393A66">
              <w:rPr>
                <w:rFonts w:ascii="Arial Narrow" w:hAnsi="Arial Narrow" w:cstheme="minorHAnsi"/>
                <w:sz w:val="24"/>
                <w:szCs w:val="24"/>
              </w:rPr>
              <w:t>Understand and internalize entrepreneurial competencies and know their importance for becoming a successful entrepreneur.</w:t>
            </w:r>
          </w:p>
          <w:p w:rsidR="00D45C80" w:rsidRPr="00393A66" w:rsidRDefault="00D45C80" w:rsidP="00470718">
            <w:pPr>
              <w:pStyle w:val="ListParagraph"/>
              <w:numPr>
                <w:ilvl w:val="0"/>
                <w:numId w:val="28"/>
              </w:numPr>
              <w:spacing w:after="40"/>
              <w:ind w:left="342" w:hanging="342"/>
              <w:contextualSpacing w:val="0"/>
              <w:rPr>
                <w:rFonts w:ascii="Arial Narrow" w:hAnsi="Arial Narrow" w:cstheme="minorHAnsi"/>
                <w:sz w:val="24"/>
                <w:szCs w:val="24"/>
              </w:rPr>
            </w:pPr>
            <w:r w:rsidRPr="00393A66">
              <w:rPr>
                <w:rFonts w:ascii="Arial Narrow" w:hAnsi="Arial Narrow" w:cstheme="minorHAnsi"/>
                <w:sz w:val="24"/>
                <w:szCs w:val="24"/>
              </w:rPr>
              <w:t>Trainee is able to understand the legal and regulatory aspects of launching an enterprise.</w:t>
            </w:r>
          </w:p>
          <w:p w:rsidR="00D45C80" w:rsidRPr="00393A66" w:rsidRDefault="00D45C80" w:rsidP="00470718">
            <w:pPr>
              <w:pStyle w:val="ListParagraph"/>
              <w:numPr>
                <w:ilvl w:val="0"/>
                <w:numId w:val="28"/>
              </w:numPr>
              <w:spacing w:after="40"/>
              <w:ind w:left="342" w:hanging="342"/>
              <w:contextualSpacing w:val="0"/>
              <w:rPr>
                <w:rFonts w:ascii="Arial Narrow" w:hAnsi="Arial Narrow" w:cstheme="minorHAnsi"/>
                <w:sz w:val="24"/>
                <w:szCs w:val="24"/>
              </w:rPr>
            </w:pPr>
            <w:r w:rsidRPr="00393A66">
              <w:rPr>
                <w:rFonts w:ascii="Arial Narrow" w:hAnsi="Arial Narrow" w:cstheme="minorHAnsi"/>
                <w:sz w:val="24"/>
                <w:szCs w:val="24"/>
              </w:rPr>
              <w:t>Trainee is able to appreciate need for continuous growth and expansion of an enterprise</w:t>
            </w:r>
          </w:p>
          <w:p w:rsidR="00D45C80" w:rsidRPr="00393A66" w:rsidRDefault="00D45C80" w:rsidP="00470718">
            <w:pPr>
              <w:pStyle w:val="ListParagraph"/>
              <w:numPr>
                <w:ilvl w:val="0"/>
                <w:numId w:val="28"/>
              </w:numPr>
              <w:spacing w:after="40"/>
              <w:ind w:left="342" w:hanging="342"/>
              <w:contextualSpacing w:val="0"/>
              <w:rPr>
                <w:rFonts w:ascii="Arial Narrow" w:hAnsi="Arial Narrow" w:cstheme="minorHAnsi"/>
                <w:sz w:val="24"/>
                <w:szCs w:val="24"/>
              </w:rPr>
            </w:pPr>
            <w:r w:rsidRPr="00393A66">
              <w:rPr>
                <w:rFonts w:ascii="Arial Narrow" w:hAnsi="Arial Narrow" w:cstheme="minorHAnsi"/>
                <w:sz w:val="24"/>
                <w:szCs w:val="24"/>
              </w:rPr>
              <w:t>Trainee is able to analyze major trends in a given economic sector / sub-sector and identify Business Opportunities</w:t>
            </w:r>
          </w:p>
          <w:p w:rsidR="00D45C80" w:rsidRPr="00393A66" w:rsidRDefault="00D45C80" w:rsidP="00470718">
            <w:pPr>
              <w:pStyle w:val="ListParagraph"/>
              <w:numPr>
                <w:ilvl w:val="0"/>
                <w:numId w:val="28"/>
              </w:numPr>
              <w:spacing w:after="40"/>
              <w:ind w:left="342" w:hanging="342"/>
              <w:contextualSpacing w:val="0"/>
              <w:rPr>
                <w:rFonts w:ascii="Arial Narrow" w:hAnsi="Arial Narrow" w:cstheme="minorHAnsi"/>
                <w:sz w:val="24"/>
                <w:szCs w:val="24"/>
              </w:rPr>
            </w:pPr>
            <w:r w:rsidRPr="00393A66">
              <w:rPr>
                <w:rFonts w:ascii="Arial Narrow" w:hAnsi="Arial Narrow" w:cstheme="minorHAnsi"/>
                <w:sz w:val="24"/>
                <w:szCs w:val="24"/>
              </w:rPr>
              <w:t>Trainee is able to conduct market survey and develop sound Business Plans based on obtained data.</w:t>
            </w:r>
          </w:p>
          <w:p w:rsidR="00D45C80" w:rsidRPr="00393A66" w:rsidRDefault="00D45C80" w:rsidP="00470718">
            <w:pPr>
              <w:pStyle w:val="ListParagraph"/>
              <w:numPr>
                <w:ilvl w:val="0"/>
                <w:numId w:val="28"/>
              </w:numPr>
              <w:spacing w:after="40"/>
              <w:ind w:left="342" w:hanging="342"/>
              <w:contextualSpacing w:val="0"/>
              <w:rPr>
                <w:rFonts w:ascii="Arial Narrow" w:hAnsi="Arial Narrow" w:cstheme="minorHAnsi"/>
                <w:sz w:val="24"/>
                <w:szCs w:val="24"/>
              </w:rPr>
            </w:pPr>
            <w:r w:rsidRPr="00393A66">
              <w:rPr>
                <w:rFonts w:ascii="Arial Narrow" w:hAnsi="Arial Narrow" w:cstheme="minorHAnsi"/>
                <w:sz w:val="24"/>
                <w:szCs w:val="24"/>
              </w:rPr>
              <w:t>Develop effective personal management skills like time management and communication skills.</w:t>
            </w:r>
          </w:p>
          <w:p w:rsidR="00D45C80" w:rsidRPr="00393A66" w:rsidRDefault="00D45C80" w:rsidP="00470718">
            <w:pPr>
              <w:pStyle w:val="ListParagraph"/>
              <w:numPr>
                <w:ilvl w:val="0"/>
                <w:numId w:val="28"/>
              </w:numPr>
              <w:spacing w:after="40"/>
              <w:ind w:left="342" w:hanging="342"/>
              <w:contextualSpacing w:val="0"/>
              <w:rPr>
                <w:rFonts w:ascii="Arial Narrow" w:hAnsi="Arial Narrow" w:cstheme="minorHAnsi"/>
                <w:sz w:val="24"/>
                <w:szCs w:val="24"/>
              </w:rPr>
            </w:pPr>
            <w:r w:rsidRPr="00393A66">
              <w:rPr>
                <w:rFonts w:ascii="Arial Narrow" w:hAnsi="Arial Narrow" w:cstheme="minorHAnsi"/>
                <w:sz w:val="24"/>
                <w:szCs w:val="24"/>
              </w:rPr>
              <w:t xml:space="preserve">Knows to maintain simple books of accounts and prepare financial statement for small business </w:t>
            </w:r>
          </w:p>
          <w:p w:rsidR="00D45C80" w:rsidRPr="00393A66" w:rsidRDefault="00D45C80" w:rsidP="00470718">
            <w:pPr>
              <w:pStyle w:val="ListParagraph"/>
              <w:numPr>
                <w:ilvl w:val="0"/>
                <w:numId w:val="28"/>
              </w:numPr>
              <w:spacing w:after="40"/>
              <w:ind w:left="342" w:hanging="342"/>
              <w:contextualSpacing w:val="0"/>
              <w:rPr>
                <w:rFonts w:ascii="Arial Narrow" w:hAnsi="Arial Narrow" w:cstheme="minorHAnsi"/>
                <w:sz w:val="24"/>
                <w:szCs w:val="24"/>
              </w:rPr>
            </w:pPr>
            <w:r w:rsidRPr="00393A66">
              <w:rPr>
                <w:rFonts w:ascii="Arial Narrow" w:hAnsi="Arial Narrow" w:cstheme="minorHAnsi"/>
                <w:sz w:val="24"/>
                <w:szCs w:val="24"/>
              </w:rPr>
              <w:t>Trainees able to devise a simple marketing and sales strategies and plan for a small  business</w:t>
            </w:r>
          </w:p>
          <w:p w:rsidR="00D45C80" w:rsidRPr="002B23EA" w:rsidRDefault="00D45C80" w:rsidP="00470718">
            <w:pPr>
              <w:pStyle w:val="ListParagraph"/>
              <w:numPr>
                <w:ilvl w:val="0"/>
                <w:numId w:val="28"/>
              </w:numPr>
              <w:spacing w:after="40"/>
              <w:ind w:left="342" w:hanging="342"/>
              <w:contextualSpacing w:val="0"/>
              <w:rPr>
                <w:rFonts w:ascii="Arial Narrow" w:hAnsi="Arial Narrow"/>
                <w:sz w:val="24"/>
                <w:szCs w:val="24"/>
              </w:rPr>
            </w:pPr>
            <w:r w:rsidRPr="00393A66">
              <w:rPr>
                <w:rFonts w:ascii="Arial Narrow" w:hAnsi="Arial Narrow" w:cstheme="minorHAnsi"/>
                <w:sz w:val="24"/>
                <w:szCs w:val="24"/>
              </w:rPr>
              <w:t>Trainees able to manage small team of workers required for managing a small business</w:t>
            </w:r>
          </w:p>
        </w:tc>
        <w:tc>
          <w:tcPr>
            <w:tcW w:w="4590" w:type="dxa"/>
            <w:tcBorders>
              <w:top w:val="single" w:sz="4" w:space="0" w:color="auto"/>
              <w:left w:val="single" w:sz="4" w:space="0" w:color="auto"/>
              <w:bottom w:val="single" w:sz="4" w:space="0" w:color="auto"/>
              <w:right w:val="single" w:sz="4" w:space="0" w:color="auto"/>
            </w:tcBorders>
            <w:vAlign w:val="center"/>
          </w:tcPr>
          <w:p w:rsidR="00D45C80" w:rsidRPr="002B23EA" w:rsidRDefault="00D45C80" w:rsidP="001101BD">
            <w:pPr>
              <w:rPr>
                <w:rFonts w:ascii="Arial Narrow" w:hAnsi="Arial Narrow"/>
                <w:sz w:val="24"/>
                <w:szCs w:val="24"/>
              </w:rPr>
            </w:pPr>
            <w:r w:rsidRPr="002B23EA">
              <w:rPr>
                <w:rFonts w:ascii="Arial Narrow" w:hAnsi="Arial Narrow"/>
                <w:b/>
                <w:sz w:val="24"/>
                <w:szCs w:val="24"/>
              </w:rPr>
              <w:t>PC 1</w:t>
            </w:r>
            <w:r w:rsidRPr="002B23EA">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0</w:t>
            </w:r>
          </w:p>
        </w:tc>
      </w:tr>
      <w:tr w:rsidR="00D45C80" w:rsidRPr="002B23EA" w:rsidTr="00EF3F9A">
        <w:trPr>
          <w:gridAfter w:val="1"/>
          <w:wAfter w:w="1440" w:type="dxa"/>
          <w:trHeight w:val="647"/>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D45C80" w:rsidRPr="002B23EA" w:rsidRDefault="00D45C80" w:rsidP="001101BD">
            <w:pPr>
              <w:rPr>
                <w:rFonts w:ascii="Arial Narrow" w:hAnsi="Arial Narrow"/>
                <w:sz w:val="24"/>
                <w:szCs w:val="24"/>
              </w:rPr>
            </w:pPr>
            <w:r w:rsidRPr="002B23EA">
              <w:rPr>
                <w:rFonts w:ascii="Arial Narrow" w:hAnsi="Arial Narrow"/>
                <w:b/>
                <w:sz w:val="24"/>
                <w:szCs w:val="24"/>
              </w:rPr>
              <w:t>PC 2</w:t>
            </w:r>
            <w:r w:rsidRPr="002B23EA">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r>
      <w:tr w:rsidR="00D45C80" w:rsidRPr="002B23EA" w:rsidTr="00EF3F9A">
        <w:trPr>
          <w:gridAfter w:val="1"/>
          <w:wAfter w:w="1440" w:type="dxa"/>
          <w:trHeight w:val="548"/>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top w:val="single" w:sz="4" w:space="0" w:color="auto"/>
              <w:left w:val="single" w:sz="4" w:space="0" w:color="auto"/>
            </w:tcBorders>
            <w:vAlign w:val="center"/>
          </w:tcPr>
          <w:p w:rsidR="00D45C80" w:rsidRPr="002B23EA" w:rsidRDefault="00D45C80" w:rsidP="001101BD">
            <w:pPr>
              <w:rPr>
                <w:rFonts w:ascii="Arial Narrow" w:hAnsi="Arial Narrow"/>
                <w:sz w:val="24"/>
                <w:szCs w:val="24"/>
              </w:rPr>
            </w:pPr>
            <w:r w:rsidRPr="002B23EA">
              <w:rPr>
                <w:rFonts w:ascii="Arial Narrow" w:hAnsi="Arial Narrow"/>
                <w:b/>
                <w:sz w:val="24"/>
                <w:szCs w:val="24"/>
              </w:rPr>
              <w:t xml:space="preserve">PC 3 </w:t>
            </w:r>
            <w:r w:rsidRPr="002B23EA">
              <w:rPr>
                <w:rFonts w:ascii="Arial Narrow" w:hAnsi="Arial Narrow"/>
                <w:sz w:val="24"/>
                <w:szCs w:val="24"/>
              </w:rPr>
              <w:t>– Comparative Advantages of Entrepreneurship and Self Employment over Wage Employment</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0</w:t>
            </w:r>
          </w:p>
        </w:tc>
      </w:tr>
      <w:tr w:rsidR="00D45C80" w:rsidRPr="002B23EA" w:rsidTr="00EF3F9A">
        <w:trPr>
          <w:gridAfter w:val="1"/>
          <w:wAfter w:w="1440" w:type="dxa"/>
          <w:trHeight w:val="602"/>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1101BD">
            <w:pPr>
              <w:rPr>
                <w:rFonts w:ascii="Arial Narrow" w:hAnsi="Arial Narrow"/>
                <w:sz w:val="24"/>
                <w:szCs w:val="24"/>
              </w:rPr>
            </w:pPr>
            <w:r w:rsidRPr="002B23EA">
              <w:rPr>
                <w:rFonts w:ascii="Arial Narrow" w:hAnsi="Arial Narrow"/>
                <w:b/>
                <w:sz w:val="24"/>
                <w:szCs w:val="24"/>
              </w:rPr>
              <w:t>PC 4</w:t>
            </w:r>
            <w:r w:rsidRPr="002B23EA">
              <w:rPr>
                <w:rFonts w:ascii="Arial Narrow" w:hAnsi="Arial Narrow"/>
                <w:sz w:val="24"/>
                <w:szCs w:val="24"/>
              </w:rPr>
              <w:t xml:space="preserve"> –  Understanding and self evaluation of Achievement Motivation and ways and improve motivation (SRQ)</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6</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4</w:t>
            </w:r>
          </w:p>
        </w:tc>
      </w:tr>
      <w:tr w:rsidR="00D45C80" w:rsidRPr="002B23EA" w:rsidTr="00EF3F9A">
        <w:trPr>
          <w:gridAfter w:val="1"/>
          <w:wAfter w:w="1440" w:type="dxa"/>
          <w:trHeight w:val="548"/>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1101BD">
            <w:pPr>
              <w:rPr>
                <w:rFonts w:ascii="Arial Narrow" w:hAnsi="Arial Narrow"/>
                <w:sz w:val="24"/>
                <w:szCs w:val="24"/>
              </w:rPr>
            </w:pPr>
            <w:r w:rsidRPr="002B23EA">
              <w:rPr>
                <w:rFonts w:ascii="Arial Narrow" w:hAnsi="Arial Narrow"/>
                <w:b/>
                <w:sz w:val="24"/>
                <w:szCs w:val="24"/>
              </w:rPr>
              <w:t>PC 5</w:t>
            </w:r>
            <w:r w:rsidRPr="002B23EA">
              <w:rPr>
                <w:rFonts w:ascii="Arial Narrow" w:hAnsi="Arial Narrow"/>
                <w:sz w:val="24"/>
                <w:szCs w:val="24"/>
              </w:rPr>
              <w:t xml:space="preserve">  - Understanding and internalizing  entrepreneurial  competencies</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5</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r>
      <w:tr w:rsidR="00D45C80" w:rsidRPr="002B23EA" w:rsidTr="00EF3F9A">
        <w:trPr>
          <w:gridAfter w:val="1"/>
          <w:wAfter w:w="1440" w:type="dxa"/>
          <w:trHeight w:val="620"/>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1101BD">
            <w:pPr>
              <w:rPr>
                <w:rFonts w:ascii="Arial Narrow" w:hAnsi="Arial Narrow"/>
                <w:sz w:val="24"/>
                <w:szCs w:val="24"/>
              </w:rPr>
            </w:pPr>
            <w:r w:rsidRPr="002B23EA">
              <w:rPr>
                <w:rFonts w:ascii="Arial Narrow" w:hAnsi="Arial Narrow"/>
                <w:b/>
                <w:sz w:val="24"/>
                <w:szCs w:val="24"/>
              </w:rPr>
              <w:t>PC 6</w:t>
            </w:r>
            <w:r w:rsidRPr="002B23EA">
              <w:rPr>
                <w:rFonts w:ascii="Arial Narrow" w:hAnsi="Arial Narrow"/>
                <w:sz w:val="24"/>
                <w:szCs w:val="24"/>
              </w:rPr>
              <w:t xml:space="preserve"> - Understanding the Concept of Risk Taking and Ability to do Risk Assessment (Ring Toss Game)</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r>
      <w:tr w:rsidR="00D45C80" w:rsidRPr="002B23EA" w:rsidTr="00EF3F9A">
        <w:trPr>
          <w:gridAfter w:val="1"/>
          <w:wAfter w:w="1440" w:type="dxa"/>
          <w:trHeight w:val="620"/>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1101BD">
            <w:pPr>
              <w:rPr>
                <w:rFonts w:ascii="Arial Narrow" w:hAnsi="Arial Narrow"/>
                <w:sz w:val="24"/>
                <w:szCs w:val="24"/>
              </w:rPr>
            </w:pPr>
            <w:r w:rsidRPr="002B23EA">
              <w:rPr>
                <w:rFonts w:ascii="Arial Narrow" w:hAnsi="Arial Narrow"/>
                <w:b/>
                <w:sz w:val="24"/>
                <w:szCs w:val="24"/>
              </w:rPr>
              <w:t>PC 7</w:t>
            </w:r>
            <w:r w:rsidRPr="002B23EA">
              <w:rPr>
                <w:rFonts w:ascii="Arial Narrow" w:hAnsi="Arial Narrow"/>
                <w:sz w:val="24"/>
                <w:szCs w:val="24"/>
              </w:rPr>
              <w:t xml:space="preserve"> - Understanding the importance of Systematic Planning and Efficiency Orientation  (Boat Building)</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r>
      <w:tr w:rsidR="00D45C80" w:rsidRPr="002B23EA" w:rsidTr="00EF3F9A">
        <w:trPr>
          <w:gridAfter w:val="1"/>
          <w:wAfter w:w="1440" w:type="dxa"/>
          <w:trHeight w:val="512"/>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1101BD">
            <w:pPr>
              <w:rPr>
                <w:rFonts w:ascii="Arial Narrow" w:hAnsi="Arial Narrow"/>
                <w:sz w:val="24"/>
                <w:szCs w:val="24"/>
              </w:rPr>
            </w:pPr>
            <w:r w:rsidRPr="002B23EA">
              <w:rPr>
                <w:rFonts w:ascii="Arial Narrow" w:hAnsi="Arial Narrow"/>
                <w:b/>
                <w:sz w:val="24"/>
                <w:szCs w:val="24"/>
              </w:rPr>
              <w:t>PC 8</w:t>
            </w:r>
            <w:r w:rsidRPr="002B23EA">
              <w:rPr>
                <w:rFonts w:ascii="Arial Narrow" w:hAnsi="Arial Narrow"/>
                <w:sz w:val="24"/>
                <w:szCs w:val="24"/>
              </w:rPr>
              <w:t xml:space="preserve"> - Being able to understand the importance of Quality Assurance and Improvement in Business</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r>
      <w:tr w:rsidR="00D45C80" w:rsidRPr="002B23EA" w:rsidTr="00EF3F9A">
        <w:trPr>
          <w:gridAfter w:val="1"/>
          <w:wAfter w:w="1440" w:type="dxa"/>
          <w:trHeight w:val="422"/>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1101BD">
            <w:pPr>
              <w:rPr>
                <w:rFonts w:ascii="Arial Narrow" w:hAnsi="Arial Narrow"/>
                <w:sz w:val="24"/>
                <w:szCs w:val="24"/>
              </w:rPr>
            </w:pPr>
            <w:r w:rsidRPr="002B23EA">
              <w:rPr>
                <w:rFonts w:ascii="Arial Narrow" w:hAnsi="Arial Narrow"/>
                <w:b/>
                <w:sz w:val="24"/>
                <w:szCs w:val="24"/>
              </w:rPr>
              <w:t>PC 9</w:t>
            </w:r>
            <w:r w:rsidRPr="002B23EA">
              <w:rPr>
                <w:rFonts w:ascii="Arial Narrow" w:hAnsi="Arial Narrow"/>
                <w:sz w:val="24"/>
                <w:szCs w:val="24"/>
              </w:rPr>
              <w:t xml:space="preserve"> - Understanding the process of steps in Problem Solving </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r>
      <w:tr w:rsidR="00D45C80" w:rsidRPr="002B23EA" w:rsidTr="00EF3F9A">
        <w:trPr>
          <w:gridAfter w:val="1"/>
          <w:wAfter w:w="1440" w:type="dxa"/>
          <w:trHeight w:val="620"/>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1101BD">
            <w:pPr>
              <w:rPr>
                <w:rFonts w:ascii="Arial Narrow" w:hAnsi="Arial Narrow"/>
                <w:sz w:val="24"/>
                <w:szCs w:val="24"/>
              </w:rPr>
            </w:pPr>
            <w:r w:rsidRPr="002B23EA">
              <w:rPr>
                <w:rFonts w:ascii="Arial Narrow" w:hAnsi="Arial Narrow"/>
                <w:b/>
                <w:sz w:val="24"/>
                <w:szCs w:val="24"/>
              </w:rPr>
              <w:t xml:space="preserve">PC 10 – </w:t>
            </w:r>
            <w:r w:rsidRPr="002B23EA">
              <w:rPr>
                <w:rFonts w:ascii="Arial Narrow" w:hAnsi="Arial Narrow"/>
                <w:sz w:val="24"/>
                <w:szCs w:val="24"/>
              </w:rPr>
              <w:t>Time Management – Understanding of Basic Concepts and ability to manage time</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r>
      <w:tr w:rsidR="00D45C80" w:rsidRPr="002B23EA" w:rsidTr="00EF3F9A">
        <w:trPr>
          <w:gridAfter w:val="1"/>
          <w:wAfter w:w="1440" w:type="dxa"/>
          <w:trHeight w:val="620"/>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1101BD">
            <w:pPr>
              <w:rPr>
                <w:rFonts w:ascii="Arial Narrow" w:hAnsi="Arial Narrow"/>
                <w:b/>
                <w:sz w:val="24"/>
                <w:szCs w:val="24"/>
              </w:rPr>
            </w:pPr>
            <w:r w:rsidRPr="002B23EA">
              <w:rPr>
                <w:rFonts w:ascii="Arial Narrow" w:hAnsi="Arial Narrow"/>
                <w:b/>
                <w:sz w:val="24"/>
                <w:szCs w:val="24"/>
              </w:rPr>
              <w:t xml:space="preserve">PC 11 – </w:t>
            </w:r>
            <w:r w:rsidRPr="002B23EA">
              <w:rPr>
                <w:rFonts w:ascii="Arial Narrow" w:hAnsi="Arial Narrow"/>
                <w:sz w:val="24"/>
                <w:szCs w:val="24"/>
              </w:rPr>
              <w:t>Effective Communication Skills – Understanding of Basic  Concepts and ability</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w:t>
            </w:r>
          </w:p>
        </w:tc>
      </w:tr>
      <w:tr w:rsidR="00D45C80" w:rsidRPr="002B23EA" w:rsidTr="00EF3F9A">
        <w:trPr>
          <w:gridAfter w:val="1"/>
          <w:wAfter w:w="1440" w:type="dxa"/>
          <w:trHeight w:val="440"/>
        </w:trPr>
        <w:tc>
          <w:tcPr>
            <w:tcW w:w="3330" w:type="dxa"/>
            <w:vMerge/>
            <w:tcBorders>
              <w:right w:val="single" w:sz="4" w:space="0" w:color="auto"/>
            </w:tcBorders>
            <w:vAlign w:val="center"/>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1101BD">
            <w:pPr>
              <w:rPr>
                <w:rFonts w:ascii="Arial Narrow" w:hAnsi="Arial Narrow"/>
                <w:sz w:val="24"/>
                <w:szCs w:val="24"/>
              </w:rPr>
            </w:pPr>
            <w:r w:rsidRPr="002B23EA">
              <w:rPr>
                <w:rFonts w:ascii="Arial Narrow" w:hAnsi="Arial Narrow"/>
                <w:b/>
                <w:sz w:val="24"/>
                <w:szCs w:val="24"/>
              </w:rPr>
              <w:t>PC  12</w:t>
            </w:r>
            <w:r w:rsidRPr="002B23EA">
              <w:rPr>
                <w:rFonts w:ascii="Arial Narrow" w:hAnsi="Arial Narrow"/>
                <w:sz w:val="24"/>
                <w:szCs w:val="24"/>
              </w:rPr>
              <w:t xml:space="preserve"> – Ability to assess market conditions and indentify appropriate business opportunities</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0</w:t>
            </w:r>
          </w:p>
        </w:tc>
      </w:tr>
      <w:tr w:rsidR="00D45C80" w:rsidRPr="002B23EA" w:rsidTr="00EF3F9A">
        <w:trPr>
          <w:gridAfter w:val="1"/>
          <w:wAfter w:w="1440" w:type="dxa"/>
          <w:trHeight w:val="602"/>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AB1C2A">
            <w:pPr>
              <w:rPr>
                <w:rFonts w:ascii="Arial Narrow" w:hAnsi="Arial Narrow"/>
                <w:sz w:val="24"/>
                <w:szCs w:val="24"/>
              </w:rPr>
            </w:pPr>
            <w:r w:rsidRPr="002B23EA">
              <w:rPr>
                <w:rFonts w:ascii="Arial Narrow" w:hAnsi="Arial Narrow"/>
                <w:b/>
                <w:sz w:val="24"/>
                <w:szCs w:val="24"/>
              </w:rPr>
              <w:t>PC  13</w:t>
            </w:r>
            <w:r w:rsidRPr="002B23EA">
              <w:rPr>
                <w:rFonts w:ascii="Arial Narrow" w:hAnsi="Arial Narrow"/>
                <w:sz w:val="24"/>
                <w:szCs w:val="24"/>
              </w:rPr>
              <w:t xml:space="preserve"> - Ability to Conduct Market Survey on a limited scale in a given area of Business</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7</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4</w:t>
            </w:r>
          </w:p>
        </w:tc>
      </w:tr>
      <w:tr w:rsidR="00D45C80" w:rsidRPr="002B23EA" w:rsidTr="00EF3F9A">
        <w:trPr>
          <w:gridAfter w:val="1"/>
          <w:wAfter w:w="1440" w:type="dxa"/>
          <w:trHeight w:val="530"/>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AB1C2A">
            <w:pPr>
              <w:rPr>
                <w:rFonts w:ascii="Arial Narrow" w:hAnsi="Arial Narrow"/>
                <w:sz w:val="24"/>
                <w:szCs w:val="24"/>
              </w:rPr>
            </w:pPr>
            <w:r w:rsidRPr="002B23EA">
              <w:rPr>
                <w:rFonts w:ascii="Arial Narrow" w:hAnsi="Arial Narrow"/>
                <w:b/>
                <w:sz w:val="24"/>
                <w:szCs w:val="24"/>
              </w:rPr>
              <w:t>PC 14</w:t>
            </w:r>
            <w:r w:rsidRPr="002B23EA">
              <w:rPr>
                <w:rFonts w:ascii="Arial Narrow" w:hAnsi="Arial Narrow"/>
                <w:sz w:val="24"/>
                <w:szCs w:val="24"/>
              </w:rPr>
              <w:t>– Understanding of Banking &amp; Insurance and how it can help a start up enterprise</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6</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r>
      <w:tr w:rsidR="00D45C80" w:rsidRPr="002B23EA" w:rsidTr="00EF3F9A">
        <w:trPr>
          <w:gridAfter w:val="1"/>
          <w:wAfter w:w="1440" w:type="dxa"/>
          <w:trHeight w:val="620"/>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AB1C2A">
            <w:pPr>
              <w:rPr>
                <w:rFonts w:ascii="Arial Narrow" w:hAnsi="Arial Narrow"/>
                <w:sz w:val="24"/>
                <w:szCs w:val="24"/>
              </w:rPr>
            </w:pPr>
            <w:r w:rsidRPr="002B23EA">
              <w:rPr>
                <w:rFonts w:ascii="Arial Narrow" w:hAnsi="Arial Narrow"/>
                <w:b/>
                <w:sz w:val="24"/>
                <w:szCs w:val="24"/>
              </w:rPr>
              <w:t>PC 15</w:t>
            </w:r>
            <w:r w:rsidRPr="002B23EA">
              <w:rPr>
                <w:rFonts w:ascii="Arial Narrow" w:hAnsi="Arial Narrow"/>
                <w:sz w:val="24"/>
                <w:szCs w:val="24"/>
              </w:rPr>
              <w:t xml:space="preserve"> – Ability to Prepare Business Plan based on data obtained from Market Survey</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16</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6</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10</w:t>
            </w:r>
          </w:p>
        </w:tc>
      </w:tr>
      <w:tr w:rsidR="00D45C80" w:rsidRPr="002B23EA" w:rsidTr="00EF3F9A">
        <w:trPr>
          <w:gridAfter w:val="1"/>
          <w:wAfter w:w="1440" w:type="dxa"/>
          <w:trHeight w:val="620"/>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vAlign w:val="center"/>
          </w:tcPr>
          <w:p w:rsidR="00D45C80" w:rsidRPr="002B23EA" w:rsidRDefault="00D45C80" w:rsidP="00AB1C2A">
            <w:pPr>
              <w:rPr>
                <w:rFonts w:ascii="Arial Narrow" w:hAnsi="Arial Narrow"/>
                <w:sz w:val="24"/>
                <w:szCs w:val="24"/>
              </w:rPr>
            </w:pPr>
            <w:r w:rsidRPr="002B23EA">
              <w:rPr>
                <w:rFonts w:ascii="Arial Narrow" w:hAnsi="Arial Narrow"/>
                <w:b/>
                <w:sz w:val="24"/>
                <w:szCs w:val="24"/>
              </w:rPr>
              <w:t>PC 16</w:t>
            </w:r>
            <w:r w:rsidRPr="002B23EA">
              <w:rPr>
                <w:rFonts w:ascii="Arial Narrow" w:hAnsi="Arial Narrow"/>
                <w:sz w:val="24"/>
                <w:szCs w:val="24"/>
              </w:rPr>
              <w:t xml:space="preserve"> – Understanding licensing and regulatory aspects of launching an enterprise. </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0</w:t>
            </w:r>
          </w:p>
        </w:tc>
      </w:tr>
      <w:tr w:rsidR="00D45C80" w:rsidRPr="002B23EA" w:rsidTr="00EF3F9A">
        <w:trPr>
          <w:gridAfter w:val="1"/>
          <w:wAfter w:w="1440" w:type="dxa"/>
          <w:trHeight w:val="440"/>
        </w:trPr>
        <w:tc>
          <w:tcPr>
            <w:tcW w:w="3330" w:type="dxa"/>
            <w:vMerge/>
            <w:tcBorders>
              <w:right w:val="single" w:sz="4" w:space="0" w:color="auto"/>
            </w:tcBorders>
            <w:vAlign w:val="center"/>
          </w:tcPr>
          <w:p w:rsidR="00D45C80" w:rsidRPr="002B23EA" w:rsidRDefault="00D45C80" w:rsidP="001101BD">
            <w:pPr>
              <w:rPr>
                <w:rFonts w:ascii="Arial Narrow" w:hAnsi="Arial Narrow"/>
                <w:sz w:val="24"/>
                <w:szCs w:val="24"/>
              </w:rPr>
            </w:pPr>
          </w:p>
        </w:tc>
        <w:tc>
          <w:tcPr>
            <w:tcW w:w="4590" w:type="dxa"/>
            <w:tcBorders>
              <w:left w:val="single" w:sz="4" w:space="0" w:color="auto"/>
            </w:tcBorders>
          </w:tcPr>
          <w:p w:rsidR="00D45C80" w:rsidRPr="002B23EA" w:rsidRDefault="00D45C80" w:rsidP="001101BD">
            <w:pPr>
              <w:rPr>
                <w:rFonts w:ascii="Arial Narrow" w:hAnsi="Arial Narrow"/>
                <w:sz w:val="24"/>
                <w:szCs w:val="24"/>
              </w:rPr>
            </w:pPr>
            <w:r w:rsidRPr="002B23EA">
              <w:rPr>
                <w:rFonts w:ascii="Arial Narrow" w:hAnsi="Arial Narrow"/>
                <w:b/>
                <w:sz w:val="24"/>
                <w:szCs w:val="24"/>
              </w:rPr>
              <w:t xml:space="preserve"> PC 17</w:t>
            </w:r>
            <w:r w:rsidRPr="002B23EA">
              <w:rPr>
                <w:rFonts w:ascii="Arial Narrow" w:hAnsi="Arial Narrow"/>
                <w:sz w:val="24"/>
                <w:szCs w:val="24"/>
              </w:rPr>
              <w:t xml:space="preserve"> – Ability to Maintain Books of Accounts and Develop Financial Statements for a Small Business</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8</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6</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r>
      <w:tr w:rsidR="00D45C80" w:rsidRPr="002B23EA" w:rsidTr="00700A33">
        <w:trPr>
          <w:gridAfter w:val="1"/>
          <w:wAfter w:w="1440" w:type="dxa"/>
          <w:trHeight w:val="728"/>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tcPr>
          <w:p w:rsidR="00D45C80" w:rsidRPr="002B23EA" w:rsidRDefault="00D45C80" w:rsidP="00AB1C2A">
            <w:pPr>
              <w:rPr>
                <w:rFonts w:ascii="Arial Narrow" w:hAnsi="Arial Narrow"/>
                <w:sz w:val="24"/>
                <w:szCs w:val="24"/>
              </w:rPr>
            </w:pPr>
            <w:r w:rsidRPr="002B23EA">
              <w:rPr>
                <w:rFonts w:ascii="Arial Narrow" w:hAnsi="Arial Narrow"/>
                <w:b/>
                <w:sz w:val="24"/>
                <w:szCs w:val="24"/>
              </w:rPr>
              <w:t>PC 18</w:t>
            </w:r>
            <w:r w:rsidRPr="002B23EA">
              <w:rPr>
                <w:rFonts w:ascii="Arial Narrow" w:hAnsi="Arial Narrow"/>
                <w:sz w:val="24"/>
                <w:szCs w:val="24"/>
              </w:rPr>
              <w:t>– Understanding and ability for Inventory and Materials Management</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5</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r>
      <w:tr w:rsidR="00D45C80" w:rsidRPr="002B23EA" w:rsidTr="00EF3F9A">
        <w:trPr>
          <w:gridAfter w:val="1"/>
          <w:wAfter w:w="1440" w:type="dxa"/>
          <w:trHeight w:val="260"/>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tcPr>
          <w:p w:rsidR="00D45C80" w:rsidRPr="002B23EA" w:rsidRDefault="00D45C80" w:rsidP="00AB1C2A">
            <w:pPr>
              <w:rPr>
                <w:rFonts w:ascii="Arial Narrow" w:hAnsi="Arial Narrow"/>
                <w:sz w:val="24"/>
                <w:szCs w:val="24"/>
              </w:rPr>
            </w:pPr>
            <w:r w:rsidRPr="002B23EA">
              <w:rPr>
                <w:rFonts w:ascii="Arial Narrow" w:hAnsi="Arial Narrow"/>
                <w:b/>
                <w:sz w:val="24"/>
                <w:szCs w:val="24"/>
              </w:rPr>
              <w:t xml:space="preserve"> PC 19</w:t>
            </w:r>
            <w:r w:rsidRPr="002B23EA">
              <w:rPr>
                <w:rFonts w:ascii="Arial Narrow" w:hAnsi="Arial Narrow"/>
                <w:sz w:val="24"/>
                <w:szCs w:val="24"/>
              </w:rPr>
              <w:t xml:space="preserve"> – Understanding  and ability for Sales and Marketing</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7</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4</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r>
      <w:tr w:rsidR="00D45C80" w:rsidRPr="002B23EA" w:rsidTr="00EF3F9A">
        <w:trPr>
          <w:gridAfter w:val="1"/>
          <w:wAfter w:w="1440" w:type="dxa"/>
          <w:trHeight w:val="512"/>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tcPr>
          <w:p w:rsidR="00D45C80" w:rsidRPr="002B23EA" w:rsidRDefault="00D45C80" w:rsidP="00AB1C2A">
            <w:pPr>
              <w:rPr>
                <w:rFonts w:ascii="Arial Narrow" w:hAnsi="Arial Narrow"/>
                <w:sz w:val="24"/>
                <w:szCs w:val="24"/>
              </w:rPr>
            </w:pPr>
            <w:r w:rsidRPr="002B23EA">
              <w:rPr>
                <w:rFonts w:ascii="Arial Narrow" w:hAnsi="Arial Narrow"/>
                <w:b/>
                <w:sz w:val="24"/>
                <w:szCs w:val="24"/>
              </w:rPr>
              <w:t>PC 20</w:t>
            </w:r>
            <w:r w:rsidRPr="002B23EA">
              <w:rPr>
                <w:rFonts w:ascii="Arial Narrow" w:hAnsi="Arial Narrow"/>
                <w:sz w:val="24"/>
                <w:szCs w:val="24"/>
              </w:rPr>
              <w:t xml:space="preserve"> – Human Resource Management – Understanding of Concepts and ability to manage a team</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5</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3</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2</w:t>
            </w:r>
          </w:p>
        </w:tc>
      </w:tr>
      <w:tr w:rsidR="00D45C80" w:rsidRPr="002B23EA" w:rsidTr="00EF3F9A">
        <w:trPr>
          <w:gridAfter w:val="1"/>
          <w:wAfter w:w="1440" w:type="dxa"/>
          <w:trHeight w:val="422"/>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tcPr>
          <w:p w:rsidR="00D45C80" w:rsidRPr="002B23EA" w:rsidRDefault="00D45C80" w:rsidP="00AB1C2A">
            <w:pPr>
              <w:rPr>
                <w:rFonts w:ascii="Arial Narrow" w:hAnsi="Arial Narrow"/>
                <w:sz w:val="24"/>
                <w:szCs w:val="24"/>
              </w:rPr>
            </w:pPr>
            <w:r w:rsidRPr="002B23EA">
              <w:rPr>
                <w:rFonts w:ascii="Arial Narrow" w:hAnsi="Arial Narrow"/>
                <w:b/>
                <w:sz w:val="24"/>
                <w:szCs w:val="24"/>
              </w:rPr>
              <w:t>PC 21</w:t>
            </w:r>
            <w:r w:rsidRPr="002B23EA">
              <w:rPr>
                <w:rFonts w:ascii="Arial Narrow" w:hAnsi="Arial Narrow"/>
                <w:sz w:val="24"/>
                <w:szCs w:val="24"/>
              </w:rPr>
              <w:t xml:space="preserve"> - Understanding of Basic Laws relating to MSMEs</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5</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5</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0</w:t>
            </w:r>
          </w:p>
        </w:tc>
      </w:tr>
      <w:tr w:rsidR="00D45C80" w:rsidRPr="002B23EA" w:rsidTr="00EF3F9A">
        <w:trPr>
          <w:gridAfter w:val="1"/>
          <w:wAfter w:w="1440" w:type="dxa"/>
          <w:trHeight w:val="521"/>
        </w:trPr>
        <w:tc>
          <w:tcPr>
            <w:tcW w:w="3330" w:type="dxa"/>
            <w:vMerge/>
            <w:tcBorders>
              <w:right w:val="single" w:sz="4" w:space="0" w:color="auto"/>
            </w:tcBorders>
          </w:tcPr>
          <w:p w:rsidR="00D45C80" w:rsidRPr="002B23EA" w:rsidRDefault="00D45C80" w:rsidP="001101BD">
            <w:pPr>
              <w:rPr>
                <w:rFonts w:ascii="Arial Narrow" w:hAnsi="Arial Narrow"/>
                <w:sz w:val="24"/>
                <w:szCs w:val="24"/>
              </w:rPr>
            </w:pPr>
          </w:p>
        </w:tc>
        <w:tc>
          <w:tcPr>
            <w:tcW w:w="4590" w:type="dxa"/>
            <w:tcBorders>
              <w:left w:val="single" w:sz="4" w:space="0" w:color="auto"/>
            </w:tcBorders>
          </w:tcPr>
          <w:p w:rsidR="00D45C80" w:rsidRPr="002B23EA" w:rsidRDefault="00D45C80" w:rsidP="00AB1C2A">
            <w:pPr>
              <w:rPr>
                <w:rFonts w:ascii="Arial Narrow" w:hAnsi="Arial Narrow"/>
                <w:sz w:val="24"/>
                <w:szCs w:val="24"/>
              </w:rPr>
            </w:pPr>
            <w:r w:rsidRPr="002B23EA">
              <w:rPr>
                <w:rFonts w:ascii="Arial Narrow" w:hAnsi="Arial Narrow"/>
                <w:b/>
                <w:sz w:val="24"/>
                <w:szCs w:val="24"/>
              </w:rPr>
              <w:t>PC 22</w:t>
            </w:r>
            <w:r w:rsidRPr="002B23EA">
              <w:rPr>
                <w:rFonts w:ascii="Arial Narrow" w:hAnsi="Arial Narrow"/>
                <w:sz w:val="24"/>
                <w:szCs w:val="24"/>
              </w:rPr>
              <w:t xml:space="preserve"> – Growth and Strategic Planning  - Understanding of Concepts</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5</w:t>
            </w:r>
          </w:p>
        </w:tc>
        <w:tc>
          <w:tcPr>
            <w:tcW w:w="720" w:type="dxa"/>
            <w:gridSpan w:val="2"/>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5</w:t>
            </w:r>
          </w:p>
        </w:tc>
        <w:tc>
          <w:tcPr>
            <w:tcW w:w="720" w:type="dxa"/>
            <w:vAlign w:val="center"/>
          </w:tcPr>
          <w:p w:rsidR="00D45C80" w:rsidRPr="002B23EA" w:rsidRDefault="00D45C80" w:rsidP="001101BD">
            <w:pPr>
              <w:jc w:val="center"/>
              <w:rPr>
                <w:rFonts w:ascii="Arial Narrow" w:hAnsi="Arial Narrow"/>
                <w:sz w:val="24"/>
                <w:szCs w:val="24"/>
              </w:rPr>
            </w:pPr>
            <w:r w:rsidRPr="002B23EA">
              <w:rPr>
                <w:rFonts w:ascii="Arial Narrow" w:hAnsi="Arial Narrow"/>
                <w:sz w:val="24"/>
                <w:szCs w:val="24"/>
              </w:rPr>
              <w:t>0</w:t>
            </w:r>
          </w:p>
        </w:tc>
      </w:tr>
      <w:tr w:rsidR="00700A33" w:rsidRPr="002B23EA" w:rsidTr="00C25096">
        <w:trPr>
          <w:gridAfter w:val="1"/>
          <w:wAfter w:w="1440" w:type="dxa"/>
          <w:trHeight w:val="134"/>
        </w:trPr>
        <w:tc>
          <w:tcPr>
            <w:tcW w:w="7920" w:type="dxa"/>
            <w:gridSpan w:val="2"/>
          </w:tcPr>
          <w:p w:rsidR="00700A33" w:rsidRPr="00700A33" w:rsidRDefault="00700A33" w:rsidP="00700A33">
            <w:pPr>
              <w:jc w:val="right"/>
              <w:rPr>
                <w:rFonts w:ascii="Arial Narrow" w:hAnsi="Arial Narrow"/>
                <w:b/>
                <w:color w:val="002060"/>
                <w:sz w:val="24"/>
                <w:szCs w:val="24"/>
              </w:rPr>
            </w:pPr>
            <w:r w:rsidRPr="00700A33">
              <w:rPr>
                <w:rFonts w:ascii="Arial Narrow" w:hAnsi="Arial Narrow"/>
                <w:b/>
                <w:color w:val="002060"/>
                <w:sz w:val="24"/>
                <w:szCs w:val="24"/>
              </w:rPr>
              <w:t>Total EDP</w:t>
            </w:r>
          </w:p>
        </w:tc>
        <w:tc>
          <w:tcPr>
            <w:tcW w:w="720" w:type="dxa"/>
            <w:vAlign w:val="center"/>
          </w:tcPr>
          <w:p w:rsidR="00700A33" w:rsidRPr="00700A33" w:rsidRDefault="00700A33" w:rsidP="001101BD">
            <w:pPr>
              <w:jc w:val="center"/>
              <w:rPr>
                <w:rFonts w:ascii="Arial Narrow" w:hAnsi="Arial Narrow"/>
                <w:b/>
                <w:color w:val="002060"/>
                <w:sz w:val="24"/>
                <w:szCs w:val="24"/>
              </w:rPr>
            </w:pPr>
            <w:r w:rsidRPr="00700A33">
              <w:rPr>
                <w:rFonts w:ascii="Arial Narrow" w:hAnsi="Arial Narrow"/>
                <w:b/>
                <w:color w:val="002060"/>
                <w:sz w:val="24"/>
                <w:szCs w:val="24"/>
              </w:rPr>
              <w:t>100</w:t>
            </w:r>
          </w:p>
        </w:tc>
        <w:tc>
          <w:tcPr>
            <w:tcW w:w="720" w:type="dxa"/>
            <w:gridSpan w:val="2"/>
            <w:vAlign w:val="center"/>
          </w:tcPr>
          <w:p w:rsidR="00700A33" w:rsidRPr="00700A33" w:rsidRDefault="00700A33" w:rsidP="001101BD">
            <w:pPr>
              <w:jc w:val="center"/>
              <w:rPr>
                <w:rFonts w:ascii="Arial Narrow" w:hAnsi="Arial Narrow"/>
                <w:b/>
                <w:color w:val="002060"/>
                <w:sz w:val="24"/>
                <w:szCs w:val="24"/>
              </w:rPr>
            </w:pPr>
            <w:r w:rsidRPr="00700A33">
              <w:rPr>
                <w:rFonts w:ascii="Arial Narrow" w:hAnsi="Arial Narrow"/>
                <w:b/>
                <w:color w:val="002060"/>
                <w:sz w:val="24"/>
                <w:szCs w:val="24"/>
              </w:rPr>
              <w:t>60</w:t>
            </w:r>
          </w:p>
        </w:tc>
        <w:tc>
          <w:tcPr>
            <w:tcW w:w="720" w:type="dxa"/>
            <w:vAlign w:val="center"/>
          </w:tcPr>
          <w:p w:rsidR="00700A33" w:rsidRPr="00700A33" w:rsidRDefault="00700A33" w:rsidP="001101BD">
            <w:pPr>
              <w:jc w:val="center"/>
              <w:rPr>
                <w:rFonts w:ascii="Arial Narrow" w:hAnsi="Arial Narrow"/>
                <w:b/>
                <w:color w:val="002060"/>
                <w:sz w:val="24"/>
                <w:szCs w:val="24"/>
              </w:rPr>
            </w:pPr>
            <w:r w:rsidRPr="00700A33">
              <w:rPr>
                <w:rFonts w:ascii="Arial Narrow" w:hAnsi="Arial Narrow"/>
                <w:b/>
                <w:color w:val="002060"/>
                <w:sz w:val="24"/>
                <w:szCs w:val="24"/>
              </w:rPr>
              <w:t>40</w:t>
            </w:r>
          </w:p>
        </w:tc>
      </w:tr>
      <w:tr w:rsidR="00E02CE6" w:rsidRPr="002B23EA" w:rsidTr="00700A33">
        <w:trPr>
          <w:gridAfter w:val="1"/>
          <w:wAfter w:w="1440" w:type="dxa"/>
          <w:trHeight w:val="377"/>
        </w:trPr>
        <w:tc>
          <w:tcPr>
            <w:tcW w:w="3330" w:type="dxa"/>
            <w:vMerge w:val="restart"/>
            <w:shd w:val="clear" w:color="auto" w:fill="DAEEF3" w:themeFill="accent5" w:themeFillTint="33"/>
            <w:vAlign w:val="center"/>
          </w:tcPr>
          <w:p w:rsidR="00E02CE6" w:rsidRPr="00700A33" w:rsidRDefault="00E02CE6" w:rsidP="00E02CE6">
            <w:pPr>
              <w:jc w:val="center"/>
              <w:rPr>
                <w:rFonts w:ascii="Arial Narrow" w:hAnsi="Arial Narrow"/>
                <w:color w:val="002060"/>
                <w:sz w:val="24"/>
                <w:szCs w:val="24"/>
              </w:rPr>
            </w:pPr>
            <w:r w:rsidRPr="00700A33">
              <w:rPr>
                <w:rFonts w:ascii="Arial Narrow" w:hAnsi="Arial Narrow"/>
                <w:b/>
                <w:color w:val="002060"/>
                <w:sz w:val="24"/>
                <w:szCs w:val="24"/>
              </w:rPr>
              <w:t>Assessable Outcomes</w:t>
            </w:r>
          </w:p>
        </w:tc>
        <w:tc>
          <w:tcPr>
            <w:tcW w:w="4590" w:type="dxa"/>
            <w:vMerge w:val="restart"/>
            <w:shd w:val="clear" w:color="auto" w:fill="DAEEF3" w:themeFill="accent5" w:themeFillTint="33"/>
            <w:vAlign w:val="center"/>
          </w:tcPr>
          <w:p w:rsidR="00E02CE6" w:rsidRPr="00700A33" w:rsidRDefault="00E02CE6" w:rsidP="00E02CE6">
            <w:pPr>
              <w:jc w:val="center"/>
              <w:rPr>
                <w:rFonts w:ascii="Arial Narrow" w:hAnsi="Arial Narrow"/>
                <w:b/>
                <w:color w:val="002060"/>
                <w:sz w:val="24"/>
                <w:szCs w:val="24"/>
              </w:rPr>
            </w:pPr>
            <w:r w:rsidRPr="00700A33">
              <w:rPr>
                <w:rFonts w:ascii="Arial Narrow" w:hAnsi="Arial Narrow"/>
                <w:b/>
                <w:color w:val="002060"/>
                <w:sz w:val="24"/>
                <w:szCs w:val="24"/>
              </w:rPr>
              <w:t>Performance Criteria</w:t>
            </w:r>
          </w:p>
        </w:tc>
        <w:tc>
          <w:tcPr>
            <w:tcW w:w="2160" w:type="dxa"/>
            <w:gridSpan w:val="4"/>
            <w:shd w:val="clear" w:color="auto" w:fill="DAEEF3" w:themeFill="accent5" w:themeFillTint="33"/>
          </w:tcPr>
          <w:p w:rsidR="00E02CE6" w:rsidRPr="00700A33" w:rsidRDefault="00E02CE6" w:rsidP="002E4897">
            <w:pPr>
              <w:jc w:val="center"/>
              <w:rPr>
                <w:rFonts w:ascii="Arial Narrow" w:hAnsi="Arial Narrow"/>
                <w:b/>
                <w:color w:val="002060"/>
                <w:sz w:val="24"/>
                <w:szCs w:val="24"/>
              </w:rPr>
            </w:pPr>
            <w:r w:rsidRPr="00700A33">
              <w:rPr>
                <w:rFonts w:ascii="Arial Narrow" w:hAnsi="Arial Narrow"/>
                <w:b/>
                <w:color w:val="002060"/>
                <w:sz w:val="24"/>
                <w:szCs w:val="24"/>
              </w:rPr>
              <w:t xml:space="preserve">Assessment Criteria </w:t>
            </w:r>
          </w:p>
        </w:tc>
      </w:tr>
      <w:tr w:rsidR="00E02CE6" w:rsidRPr="002B23EA" w:rsidTr="00700A33">
        <w:trPr>
          <w:gridAfter w:val="1"/>
          <w:wAfter w:w="1440" w:type="dxa"/>
          <w:trHeight w:val="323"/>
        </w:trPr>
        <w:tc>
          <w:tcPr>
            <w:tcW w:w="3330" w:type="dxa"/>
            <w:vMerge/>
            <w:tcBorders>
              <w:bottom w:val="single" w:sz="4" w:space="0" w:color="auto"/>
            </w:tcBorders>
            <w:shd w:val="clear" w:color="auto" w:fill="DAEEF3" w:themeFill="accent5" w:themeFillTint="33"/>
            <w:vAlign w:val="center"/>
          </w:tcPr>
          <w:p w:rsidR="00E02CE6" w:rsidRPr="00700A33" w:rsidRDefault="00E02CE6" w:rsidP="00E02CE6">
            <w:pPr>
              <w:jc w:val="center"/>
              <w:rPr>
                <w:rFonts w:ascii="Arial Narrow" w:hAnsi="Arial Narrow"/>
                <w:b/>
                <w:color w:val="002060"/>
                <w:sz w:val="24"/>
                <w:szCs w:val="24"/>
              </w:rPr>
            </w:pPr>
          </w:p>
        </w:tc>
        <w:tc>
          <w:tcPr>
            <w:tcW w:w="4590" w:type="dxa"/>
            <w:vMerge/>
            <w:tcBorders>
              <w:bottom w:val="single" w:sz="4" w:space="0" w:color="auto"/>
            </w:tcBorders>
            <w:shd w:val="clear" w:color="auto" w:fill="DAEEF3" w:themeFill="accent5" w:themeFillTint="33"/>
            <w:vAlign w:val="center"/>
          </w:tcPr>
          <w:p w:rsidR="00E02CE6" w:rsidRPr="00700A33" w:rsidRDefault="00E02CE6" w:rsidP="002E4897">
            <w:pPr>
              <w:jc w:val="center"/>
              <w:rPr>
                <w:rFonts w:ascii="Arial Narrow" w:hAnsi="Arial Narrow"/>
                <w:b/>
                <w:color w:val="002060"/>
                <w:sz w:val="24"/>
                <w:szCs w:val="24"/>
              </w:rPr>
            </w:pPr>
          </w:p>
        </w:tc>
        <w:tc>
          <w:tcPr>
            <w:tcW w:w="810" w:type="dxa"/>
            <w:gridSpan w:val="2"/>
            <w:shd w:val="clear" w:color="auto" w:fill="DAEEF3" w:themeFill="accent5" w:themeFillTint="33"/>
            <w:vAlign w:val="center"/>
          </w:tcPr>
          <w:p w:rsidR="00E02CE6" w:rsidRPr="00700A33" w:rsidRDefault="00E02CE6" w:rsidP="002E4897">
            <w:pPr>
              <w:jc w:val="center"/>
              <w:rPr>
                <w:rFonts w:ascii="Arial Narrow" w:hAnsi="Arial Narrow"/>
                <w:b/>
                <w:color w:val="002060"/>
                <w:sz w:val="16"/>
                <w:szCs w:val="16"/>
              </w:rPr>
            </w:pPr>
            <w:r w:rsidRPr="00700A33">
              <w:rPr>
                <w:rFonts w:ascii="Arial Narrow" w:hAnsi="Arial Narrow"/>
                <w:b/>
                <w:color w:val="002060"/>
                <w:sz w:val="16"/>
                <w:szCs w:val="16"/>
              </w:rPr>
              <w:t>Total</w:t>
            </w:r>
          </w:p>
        </w:tc>
        <w:tc>
          <w:tcPr>
            <w:tcW w:w="630" w:type="dxa"/>
            <w:shd w:val="clear" w:color="auto" w:fill="DAEEF3" w:themeFill="accent5" w:themeFillTint="33"/>
            <w:vAlign w:val="center"/>
          </w:tcPr>
          <w:p w:rsidR="00E02CE6" w:rsidRPr="00700A33" w:rsidRDefault="00E02CE6" w:rsidP="002E4897">
            <w:pPr>
              <w:jc w:val="center"/>
              <w:rPr>
                <w:rFonts w:ascii="Arial Narrow" w:hAnsi="Arial Narrow"/>
                <w:b/>
                <w:color w:val="002060"/>
                <w:sz w:val="16"/>
                <w:szCs w:val="16"/>
              </w:rPr>
            </w:pPr>
            <w:r w:rsidRPr="00700A33">
              <w:rPr>
                <w:rFonts w:ascii="Arial Narrow" w:hAnsi="Arial Narrow"/>
                <w:b/>
                <w:color w:val="002060"/>
                <w:sz w:val="16"/>
                <w:szCs w:val="16"/>
              </w:rPr>
              <w:t>Theory</w:t>
            </w:r>
          </w:p>
        </w:tc>
        <w:tc>
          <w:tcPr>
            <w:tcW w:w="720" w:type="dxa"/>
            <w:shd w:val="clear" w:color="auto" w:fill="DAEEF3" w:themeFill="accent5" w:themeFillTint="33"/>
            <w:vAlign w:val="center"/>
          </w:tcPr>
          <w:p w:rsidR="00E02CE6" w:rsidRPr="00700A33" w:rsidRDefault="00E02CE6" w:rsidP="002E4897">
            <w:pPr>
              <w:jc w:val="center"/>
              <w:rPr>
                <w:rFonts w:ascii="Arial Narrow" w:hAnsi="Arial Narrow"/>
                <w:b/>
                <w:color w:val="002060"/>
                <w:sz w:val="16"/>
                <w:szCs w:val="16"/>
              </w:rPr>
            </w:pPr>
            <w:r w:rsidRPr="00700A33">
              <w:rPr>
                <w:rFonts w:ascii="Arial Narrow" w:hAnsi="Arial Narrow"/>
                <w:b/>
                <w:color w:val="002060"/>
                <w:sz w:val="16"/>
                <w:szCs w:val="16"/>
              </w:rPr>
              <w:t>Practical</w:t>
            </w:r>
          </w:p>
        </w:tc>
      </w:tr>
      <w:tr w:rsidR="00D00D42" w:rsidRPr="002B23EA" w:rsidTr="00EF3F9A">
        <w:trPr>
          <w:gridAfter w:val="1"/>
          <w:wAfter w:w="1440" w:type="dxa"/>
          <w:trHeight w:val="575"/>
        </w:trPr>
        <w:tc>
          <w:tcPr>
            <w:tcW w:w="3330" w:type="dxa"/>
            <w:vMerge w:val="restart"/>
            <w:tcBorders>
              <w:top w:val="single" w:sz="4" w:space="0" w:color="auto"/>
              <w:right w:val="single" w:sz="4" w:space="0" w:color="auto"/>
            </w:tcBorders>
          </w:tcPr>
          <w:p w:rsidR="00D00D42" w:rsidRDefault="00D00D42" w:rsidP="00D45C80">
            <w:pPr>
              <w:rPr>
                <w:rFonts w:ascii="Arial Narrow" w:hAnsi="Arial Narrow"/>
                <w:sz w:val="24"/>
                <w:szCs w:val="24"/>
              </w:rPr>
            </w:pPr>
            <w:r w:rsidRPr="00D45C80">
              <w:rPr>
                <w:rFonts w:ascii="Arial Narrow" w:hAnsi="Arial Narrow"/>
                <w:b/>
                <w:sz w:val="24"/>
                <w:szCs w:val="24"/>
              </w:rPr>
              <w:t>Technical Knowledge</w:t>
            </w:r>
            <w:r w:rsidRPr="00D45C80">
              <w:rPr>
                <w:rFonts w:ascii="Arial Narrow" w:hAnsi="Arial Narrow"/>
                <w:sz w:val="24"/>
                <w:szCs w:val="24"/>
              </w:rPr>
              <w:t xml:space="preserve"> :</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Knowledge of various types of sewing machines </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Knowledge of select the appropriate tools &amp; materials for cutting </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about fabrics (woven, knits, etc.), its characteristics (softness, drape, stretch ability, etc.) and types (cotton, silk, georgette, crepe, etc.)</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Knowledge of placing the cut components of paper for cutting the cloth </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measure the length and width of the material/fabric before starting to cut</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ensuring there are no defects on the material</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lay the fabric on the table in accordance with fabric grain line, designs, checks or plaids, etc.</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cutting the various garment components with precision</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material wastage while cutting</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Knowledge of setting the machines according to manufacturers’ instructions and sewing requirements </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Knowledge of setting machine controls for the materials being </w:t>
            </w:r>
            <w:r w:rsidRPr="00BE578C">
              <w:rPr>
                <w:rFonts w:ascii="Arial Narrow" w:hAnsi="Arial Narrow" w:cstheme="minorHAnsi"/>
                <w:sz w:val="24"/>
                <w:szCs w:val="24"/>
              </w:rPr>
              <w:lastRenderedPageBreak/>
              <w:t xml:space="preserve">stitched </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Knowledge of perform a test run to ensure machine is operating correctly </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regarding joining of cut components by stitching</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carry out hand sewing (kaj making, button fixing, hemming, or basic embroidery etc.)</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Recognize common fitting errors and their solutions </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record required alteration needs and instructions on tags or labels and attach them to garments</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carry out alterations as per records</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designing, cutting and stitching of variety of garments:</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Knowledge to handle materials, machinery, equipment and tools safely and correctly  </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use correct lifting and handling procedures</w:t>
            </w:r>
          </w:p>
          <w:p w:rsidR="00D00D42" w:rsidRPr="00BE578C"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use materials to minimize waste</w:t>
            </w:r>
          </w:p>
          <w:p w:rsidR="00D00D42" w:rsidRPr="00180910" w:rsidRDefault="00D00D42" w:rsidP="00180910">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Knowledge of maintaining clean and hazard free working area</w:t>
            </w:r>
          </w:p>
        </w:tc>
        <w:tc>
          <w:tcPr>
            <w:tcW w:w="4590" w:type="dxa"/>
            <w:tcBorders>
              <w:top w:val="single" w:sz="4" w:space="0" w:color="auto"/>
              <w:left w:val="single" w:sz="4" w:space="0" w:color="auto"/>
              <w:bottom w:val="single" w:sz="4" w:space="0" w:color="auto"/>
              <w:right w:val="single" w:sz="4" w:space="0" w:color="auto"/>
            </w:tcBorders>
            <w:vAlign w:val="center"/>
          </w:tcPr>
          <w:p w:rsidR="00D00D42" w:rsidRPr="00BE578C" w:rsidRDefault="00D00D42" w:rsidP="00D00D42">
            <w:pPr>
              <w:autoSpaceDE w:val="0"/>
              <w:autoSpaceDN w:val="0"/>
              <w:adjustRightInd w:val="0"/>
              <w:rPr>
                <w:rFonts w:ascii="Arial Narrow" w:hAnsi="Arial Narrow" w:cstheme="minorHAnsi"/>
                <w:sz w:val="24"/>
                <w:szCs w:val="24"/>
              </w:rPr>
            </w:pPr>
            <w:r w:rsidRPr="00BE578C">
              <w:rPr>
                <w:rFonts w:ascii="Arial Narrow" w:hAnsi="Arial Narrow" w:cstheme="minorHAnsi"/>
                <w:b/>
                <w:sz w:val="24"/>
                <w:szCs w:val="24"/>
              </w:rPr>
              <w:lastRenderedPageBreak/>
              <w:t>PC1</w:t>
            </w:r>
            <w:r w:rsidRPr="00BE578C">
              <w:rPr>
                <w:rFonts w:ascii="Arial Narrow" w:hAnsi="Arial Narrow" w:cstheme="minorHAnsi"/>
                <w:sz w:val="24"/>
                <w:szCs w:val="24"/>
              </w:rPr>
              <w:t xml:space="preserve"> –  Knows the features and functions of basic sewing machines</w:t>
            </w:r>
          </w:p>
        </w:tc>
        <w:tc>
          <w:tcPr>
            <w:tcW w:w="810" w:type="dxa"/>
            <w:gridSpan w:val="2"/>
            <w:tcBorders>
              <w:left w:val="single" w:sz="4" w:space="0" w:color="auto"/>
            </w:tcBorders>
            <w:vAlign w:val="center"/>
          </w:tcPr>
          <w:p w:rsidR="00D00D42"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D00D42"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D00D42" w:rsidRPr="00BE578C" w:rsidRDefault="00D00D42" w:rsidP="00D00D42">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377"/>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b/>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cstheme="minorHAnsi"/>
                <w:b/>
                <w:sz w:val="24"/>
                <w:szCs w:val="24"/>
              </w:rPr>
            </w:pPr>
            <w:r w:rsidRPr="00BE578C">
              <w:rPr>
                <w:rFonts w:ascii="Arial Narrow" w:hAnsi="Arial Narrow" w:cstheme="minorHAnsi"/>
                <w:b/>
                <w:sz w:val="24"/>
                <w:szCs w:val="24"/>
              </w:rPr>
              <w:t xml:space="preserve">PC2 – </w:t>
            </w:r>
            <w:r w:rsidRPr="00BE578C">
              <w:rPr>
                <w:rFonts w:ascii="Arial Narrow" w:hAnsi="Arial Narrow" w:cstheme="minorHAnsi"/>
                <w:sz w:val="24"/>
                <w:szCs w:val="24"/>
              </w:rPr>
              <w:t>Knows the features of functions of special machines like khaja, button, zig-zag, pico etc.</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368"/>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b/>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cstheme="minorHAnsi"/>
                <w:b/>
                <w:sz w:val="24"/>
                <w:szCs w:val="24"/>
              </w:rPr>
            </w:pPr>
            <w:r w:rsidRPr="00BE578C">
              <w:rPr>
                <w:rFonts w:ascii="Arial Narrow" w:hAnsi="Arial Narrow" w:cstheme="minorHAnsi"/>
                <w:b/>
                <w:sz w:val="24"/>
                <w:szCs w:val="24"/>
              </w:rPr>
              <w:t xml:space="preserve">PC3 –  </w:t>
            </w:r>
            <w:r w:rsidRPr="00BE578C">
              <w:rPr>
                <w:rFonts w:ascii="Arial Narrow" w:hAnsi="Arial Narrow" w:cstheme="minorHAnsi"/>
                <w:sz w:val="24"/>
                <w:szCs w:val="24"/>
              </w:rPr>
              <w:t>Knows how toselect appropriate tools for required tasks</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42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cstheme="minorHAnsi"/>
                <w:sz w:val="24"/>
                <w:szCs w:val="24"/>
              </w:rPr>
            </w:pPr>
            <w:r w:rsidRPr="00BE578C">
              <w:rPr>
                <w:rFonts w:ascii="Arial Narrow" w:hAnsi="Arial Narrow" w:cstheme="minorHAnsi"/>
                <w:b/>
                <w:sz w:val="24"/>
                <w:szCs w:val="24"/>
              </w:rPr>
              <w:t>PC4</w:t>
            </w:r>
            <w:r w:rsidRPr="00BE578C">
              <w:rPr>
                <w:rFonts w:ascii="Arial Narrow" w:hAnsi="Arial Narrow" w:cstheme="minorHAnsi"/>
                <w:sz w:val="24"/>
                <w:szCs w:val="24"/>
              </w:rPr>
              <w:t xml:space="preserve"> – Knows about the various </w:t>
            </w:r>
            <w:r w:rsidRPr="00BE578C">
              <w:rPr>
                <w:rFonts w:ascii="Arial Narrow" w:hAnsi="Arial Narrow"/>
                <w:sz w:val="24"/>
                <w:szCs w:val="24"/>
              </w:rPr>
              <w:t xml:space="preserve">cutting tools and equipment like scissors, shears, etc. and fabric cutting technique - to cut neatly &amp; with precision </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368"/>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sz w:val="24"/>
                <w:szCs w:val="24"/>
              </w:rPr>
            </w:pPr>
            <w:r w:rsidRPr="00BE578C">
              <w:rPr>
                <w:rFonts w:ascii="Arial Narrow" w:hAnsi="Arial Narrow"/>
                <w:b/>
                <w:sz w:val="24"/>
                <w:szCs w:val="24"/>
              </w:rPr>
              <w:t>PC5</w:t>
            </w:r>
            <w:r w:rsidRPr="00BE578C">
              <w:rPr>
                <w:rFonts w:ascii="Arial Narrow" w:hAnsi="Arial Narrow"/>
                <w:sz w:val="24"/>
                <w:szCs w:val="24"/>
              </w:rPr>
              <w:t xml:space="preserve"> - Know how of cutting cloth to shape as per outline </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42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sz w:val="24"/>
                <w:szCs w:val="24"/>
              </w:rPr>
            </w:pPr>
            <w:r w:rsidRPr="00BE578C">
              <w:rPr>
                <w:rFonts w:ascii="Arial Narrow" w:hAnsi="Arial Narrow"/>
                <w:b/>
                <w:sz w:val="24"/>
                <w:szCs w:val="24"/>
              </w:rPr>
              <w:t>PC6</w:t>
            </w:r>
            <w:r w:rsidRPr="00BE578C">
              <w:rPr>
                <w:rFonts w:ascii="Arial Narrow" w:hAnsi="Arial Narrow"/>
                <w:sz w:val="24"/>
                <w:szCs w:val="24"/>
              </w:rPr>
              <w:t xml:space="preserve"> - Knows how to prepare estimates of material required for a particular garment </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458"/>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spacing w:after="60"/>
              <w:rPr>
                <w:rFonts w:ascii="Arial Narrow" w:hAnsi="Arial Narrow" w:cstheme="minorHAnsi"/>
                <w:sz w:val="24"/>
                <w:szCs w:val="24"/>
              </w:rPr>
            </w:pPr>
            <w:r w:rsidRPr="00BE578C">
              <w:rPr>
                <w:rFonts w:ascii="Arial Narrow" w:hAnsi="Arial Narrow"/>
                <w:b/>
                <w:sz w:val="24"/>
                <w:szCs w:val="24"/>
              </w:rPr>
              <w:t>PC7</w:t>
            </w:r>
            <w:r w:rsidRPr="00BE578C">
              <w:rPr>
                <w:rFonts w:ascii="Arial Narrow" w:hAnsi="Arial Narrow"/>
                <w:sz w:val="24"/>
                <w:szCs w:val="24"/>
              </w:rPr>
              <w:t xml:space="preserve"> – </w:t>
            </w:r>
            <w:r w:rsidRPr="00BE578C">
              <w:rPr>
                <w:rFonts w:ascii="Arial Narrow" w:hAnsi="Arial Narrow" w:cstheme="minorHAnsi"/>
                <w:sz w:val="24"/>
                <w:szCs w:val="24"/>
              </w:rPr>
              <w:t>Knows how to cut the paper pattern as per the measurement</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33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sz w:val="24"/>
                <w:szCs w:val="24"/>
              </w:rPr>
            </w:pPr>
            <w:r w:rsidRPr="00BE578C">
              <w:rPr>
                <w:rFonts w:ascii="Arial Narrow" w:hAnsi="Arial Narrow"/>
                <w:b/>
                <w:sz w:val="24"/>
                <w:szCs w:val="24"/>
              </w:rPr>
              <w:t>PC8</w:t>
            </w:r>
            <w:r w:rsidRPr="00BE578C">
              <w:rPr>
                <w:rFonts w:ascii="Arial Narrow" w:hAnsi="Arial Narrow"/>
                <w:sz w:val="24"/>
                <w:szCs w:val="24"/>
              </w:rPr>
              <w:t xml:space="preserve"> -  Knowledge about fabric shrinkage </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368"/>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sz w:val="24"/>
                <w:szCs w:val="24"/>
              </w:rPr>
            </w:pPr>
            <w:r w:rsidRPr="00BE578C">
              <w:rPr>
                <w:rFonts w:ascii="Arial Narrow" w:hAnsi="Arial Narrow"/>
                <w:b/>
                <w:sz w:val="24"/>
                <w:szCs w:val="24"/>
              </w:rPr>
              <w:t>PC9</w:t>
            </w:r>
            <w:r w:rsidRPr="00BE578C">
              <w:rPr>
                <w:rFonts w:ascii="Arial Narrow" w:hAnsi="Arial Narrow"/>
                <w:sz w:val="24"/>
                <w:szCs w:val="24"/>
              </w:rPr>
              <w:t xml:space="preserve"> - Knowledge about trims and accessories (buttons, zippers, sequins, beads, etc.) </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33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sz w:val="24"/>
                <w:szCs w:val="24"/>
              </w:rPr>
            </w:pPr>
            <w:r w:rsidRPr="00BE578C">
              <w:rPr>
                <w:rFonts w:ascii="Arial Narrow" w:hAnsi="Arial Narrow"/>
                <w:b/>
                <w:sz w:val="24"/>
                <w:szCs w:val="24"/>
              </w:rPr>
              <w:t>PC10</w:t>
            </w:r>
            <w:r w:rsidRPr="00BE578C">
              <w:rPr>
                <w:rFonts w:ascii="Arial Narrow" w:hAnsi="Arial Narrow"/>
                <w:sz w:val="24"/>
                <w:szCs w:val="24"/>
              </w:rPr>
              <w:t xml:space="preserve"> -  Knowledge about standard size chart for men and children </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0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sz w:val="24"/>
                <w:szCs w:val="24"/>
              </w:rPr>
            </w:pPr>
            <w:r w:rsidRPr="00BE578C">
              <w:rPr>
                <w:rFonts w:ascii="Arial Narrow" w:hAnsi="Arial Narrow"/>
                <w:b/>
                <w:sz w:val="24"/>
                <w:szCs w:val="24"/>
              </w:rPr>
              <w:t>PC11</w:t>
            </w:r>
            <w:r w:rsidRPr="00BE578C">
              <w:rPr>
                <w:rFonts w:ascii="Arial Narrow" w:hAnsi="Arial Narrow"/>
                <w:sz w:val="24"/>
                <w:szCs w:val="24"/>
              </w:rPr>
              <w:t xml:space="preserve"> -  Knowledge about made –ups and home furnishing articles </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65"/>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sz w:val="24"/>
                <w:szCs w:val="24"/>
              </w:rPr>
            </w:pPr>
            <w:r w:rsidRPr="00BE578C">
              <w:rPr>
                <w:rFonts w:ascii="Arial Narrow" w:hAnsi="Arial Narrow"/>
                <w:b/>
                <w:sz w:val="24"/>
                <w:szCs w:val="24"/>
              </w:rPr>
              <w:t>PC12</w:t>
            </w:r>
            <w:r w:rsidRPr="00BE578C">
              <w:rPr>
                <w:rFonts w:ascii="Arial Narrow" w:hAnsi="Arial Narrow"/>
                <w:sz w:val="24"/>
                <w:szCs w:val="24"/>
              </w:rPr>
              <w:t xml:space="preserve"> -  Knows how to making markings as per measurements of various components of a dress</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9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b/>
                <w:sz w:val="24"/>
                <w:szCs w:val="24"/>
              </w:rPr>
            </w:pPr>
            <w:r w:rsidRPr="00BE578C">
              <w:rPr>
                <w:rFonts w:ascii="Arial Narrow" w:hAnsi="Arial Narrow"/>
                <w:b/>
                <w:sz w:val="24"/>
                <w:szCs w:val="24"/>
              </w:rPr>
              <w:t>PC13</w:t>
            </w:r>
            <w:r w:rsidRPr="00BE578C">
              <w:rPr>
                <w:rFonts w:ascii="Arial Narrow" w:hAnsi="Arial Narrow"/>
                <w:sz w:val="24"/>
                <w:szCs w:val="24"/>
              </w:rPr>
              <w:t xml:space="preserve"> -  Knows how to use about marking tools and equipments like L-scale, leg curve scale, measuring tape, tracing wheel, etc</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9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autoSpaceDE w:val="0"/>
              <w:autoSpaceDN w:val="0"/>
              <w:adjustRightInd w:val="0"/>
              <w:rPr>
                <w:rFonts w:ascii="Arial Narrow" w:hAnsi="Arial Narrow"/>
                <w:sz w:val="24"/>
                <w:szCs w:val="24"/>
              </w:rPr>
            </w:pPr>
            <w:r w:rsidRPr="00BE578C">
              <w:rPr>
                <w:rFonts w:ascii="Arial Narrow" w:hAnsi="Arial Narrow"/>
                <w:b/>
                <w:sz w:val="24"/>
                <w:szCs w:val="24"/>
              </w:rPr>
              <w:t>PC14</w:t>
            </w:r>
            <w:r w:rsidRPr="00BE578C">
              <w:rPr>
                <w:rFonts w:ascii="Arial Narrow" w:hAnsi="Arial Narrow"/>
                <w:sz w:val="24"/>
                <w:szCs w:val="24"/>
              </w:rPr>
              <w:t xml:space="preserve"> -  Methods of calculating the number of components required </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9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widowControl w:val="0"/>
              <w:spacing w:after="120"/>
              <w:rPr>
                <w:rFonts w:ascii="Arial Narrow" w:hAnsi="Arial Narrow"/>
                <w:b/>
                <w:sz w:val="24"/>
                <w:szCs w:val="24"/>
              </w:rPr>
            </w:pPr>
            <w:r w:rsidRPr="00BE578C">
              <w:rPr>
                <w:rFonts w:ascii="Arial Narrow" w:hAnsi="Arial Narrow"/>
                <w:b/>
                <w:sz w:val="24"/>
                <w:szCs w:val="24"/>
              </w:rPr>
              <w:t xml:space="preserve">PC15 – </w:t>
            </w:r>
            <w:r w:rsidRPr="00BE578C">
              <w:rPr>
                <w:rFonts w:ascii="Arial Narrow" w:hAnsi="Arial Narrow"/>
                <w:sz w:val="24"/>
                <w:szCs w:val="24"/>
              </w:rPr>
              <w:t>Know how of cutting and  stitching a</w:t>
            </w:r>
            <w:r w:rsidR="0073593B">
              <w:rPr>
                <w:rFonts w:ascii="Arial Narrow" w:hAnsi="Arial Narrow"/>
                <w:sz w:val="24"/>
                <w:szCs w:val="24"/>
              </w:rPr>
              <w:t xml:space="preserve"> </w:t>
            </w:r>
            <w:r>
              <w:rPr>
                <w:rFonts w:ascii="Arial Narrow" w:hAnsi="Arial Narrow"/>
                <w:sz w:val="24"/>
                <w:szCs w:val="24"/>
              </w:rPr>
              <w:t>petty</w:t>
            </w:r>
            <w:r w:rsidR="0073593B">
              <w:rPr>
                <w:rFonts w:ascii="Arial Narrow" w:hAnsi="Arial Narrow"/>
                <w:sz w:val="24"/>
                <w:szCs w:val="24"/>
              </w:rPr>
              <w:t xml:space="preserve"> </w:t>
            </w:r>
            <w:r>
              <w:rPr>
                <w:rFonts w:ascii="Arial Narrow" w:hAnsi="Arial Narrow"/>
                <w:sz w:val="24"/>
                <w:szCs w:val="24"/>
              </w:rPr>
              <w:t>coat</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3</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3</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51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widowControl w:val="0"/>
              <w:spacing w:after="120"/>
              <w:rPr>
                <w:rFonts w:ascii="Arial Narrow" w:hAnsi="Arial Narrow"/>
                <w:b/>
                <w:sz w:val="24"/>
                <w:szCs w:val="24"/>
              </w:rPr>
            </w:pPr>
            <w:r w:rsidRPr="00BE578C">
              <w:rPr>
                <w:rFonts w:ascii="Arial Narrow" w:hAnsi="Arial Narrow"/>
                <w:b/>
                <w:sz w:val="24"/>
                <w:szCs w:val="24"/>
              </w:rPr>
              <w:t xml:space="preserve">PC16 – </w:t>
            </w:r>
            <w:r w:rsidRPr="00BE578C">
              <w:rPr>
                <w:rFonts w:ascii="Arial Narrow" w:hAnsi="Arial Narrow"/>
                <w:sz w:val="24"/>
                <w:szCs w:val="24"/>
              </w:rPr>
              <w:t xml:space="preserve">Know how of cutting and  stitching a </w:t>
            </w:r>
            <w:r>
              <w:rPr>
                <w:rFonts w:ascii="Arial Narrow" w:hAnsi="Arial Narrow"/>
                <w:sz w:val="24"/>
                <w:szCs w:val="24"/>
              </w:rPr>
              <w:t xml:space="preserve">saree </w:t>
            </w:r>
            <w:r w:rsidR="0073593B">
              <w:rPr>
                <w:rFonts w:ascii="Arial Narrow" w:hAnsi="Arial Narrow"/>
                <w:sz w:val="24"/>
                <w:szCs w:val="24"/>
              </w:rPr>
              <w:t xml:space="preserve">or </w:t>
            </w:r>
            <w:r>
              <w:rPr>
                <w:rFonts w:ascii="Arial Narrow" w:hAnsi="Arial Narrow"/>
                <w:sz w:val="24"/>
                <w:szCs w:val="24"/>
              </w:rPr>
              <w:t>skirt</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3</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3</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368"/>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widowControl w:val="0"/>
              <w:spacing w:after="120"/>
              <w:rPr>
                <w:rFonts w:ascii="Arial Narrow" w:hAnsi="Arial Narrow"/>
                <w:b/>
                <w:sz w:val="24"/>
                <w:szCs w:val="24"/>
              </w:rPr>
            </w:pPr>
            <w:r w:rsidRPr="00BE578C">
              <w:rPr>
                <w:rFonts w:ascii="Arial Narrow" w:hAnsi="Arial Narrow"/>
                <w:b/>
                <w:sz w:val="24"/>
                <w:szCs w:val="24"/>
              </w:rPr>
              <w:t xml:space="preserve">PC17 – </w:t>
            </w:r>
            <w:r w:rsidRPr="00BE578C">
              <w:rPr>
                <w:rFonts w:ascii="Arial Narrow" w:hAnsi="Arial Narrow"/>
                <w:sz w:val="24"/>
                <w:szCs w:val="24"/>
              </w:rPr>
              <w:t xml:space="preserve">Know how of cutting and  stitching a </w:t>
            </w:r>
            <w:r>
              <w:rPr>
                <w:rFonts w:ascii="Arial Narrow" w:hAnsi="Arial Narrow"/>
                <w:sz w:val="24"/>
                <w:szCs w:val="24"/>
              </w:rPr>
              <w:t>Nightie</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3</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3</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9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D00D42">
            <w:pPr>
              <w:widowControl w:val="0"/>
              <w:spacing w:after="120"/>
              <w:rPr>
                <w:rFonts w:ascii="Arial Narrow" w:hAnsi="Arial Narrow"/>
                <w:b/>
                <w:sz w:val="24"/>
                <w:szCs w:val="24"/>
              </w:rPr>
            </w:pPr>
            <w:r w:rsidRPr="00BE578C">
              <w:rPr>
                <w:rFonts w:ascii="Arial Narrow" w:hAnsi="Arial Narrow"/>
                <w:b/>
                <w:sz w:val="24"/>
                <w:szCs w:val="24"/>
              </w:rPr>
              <w:t xml:space="preserve">PC18 – </w:t>
            </w:r>
            <w:r w:rsidRPr="00BE578C">
              <w:rPr>
                <w:rFonts w:ascii="Arial Narrow" w:hAnsi="Arial Narrow"/>
                <w:sz w:val="24"/>
                <w:szCs w:val="24"/>
              </w:rPr>
              <w:t xml:space="preserve">Know how of cutting and  stitching </w:t>
            </w:r>
            <w:r>
              <w:rPr>
                <w:rFonts w:ascii="Arial Narrow" w:hAnsi="Arial Narrow"/>
                <w:sz w:val="24"/>
                <w:szCs w:val="24"/>
              </w:rPr>
              <w:t xml:space="preserve"> Night gown</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3</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3</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0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widowControl w:val="0"/>
              <w:spacing w:after="120"/>
              <w:rPr>
                <w:rFonts w:ascii="Arial Narrow" w:hAnsi="Arial Narrow"/>
                <w:b/>
                <w:sz w:val="24"/>
                <w:szCs w:val="24"/>
              </w:rPr>
            </w:pPr>
            <w:r w:rsidRPr="00BE578C">
              <w:rPr>
                <w:rFonts w:ascii="Arial Narrow" w:hAnsi="Arial Narrow"/>
                <w:b/>
                <w:sz w:val="24"/>
                <w:szCs w:val="24"/>
              </w:rPr>
              <w:t xml:space="preserve">PC19 – </w:t>
            </w:r>
            <w:r w:rsidRPr="00BE578C">
              <w:rPr>
                <w:rFonts w:ascii="Arial Narrow" w:hAnsi="Arial Narrow"/>
                <w:sz w:val="24"/>
                <w:szCs w:val="24"/>
              </w:rPr>
              <w:t xml:space="preserve">Know how of cutting and  stitching </w:t>
            </w:r>
            <w:r>
              <w:rPr>
                <w:rFonts w:ascii="Arial Narrow" w:hAnsi="Arial Narrow"/>
                <w:sz w:val="24"/>
                <w:szCs w:val="24"/>
              </w:rPr>
              <w:t>a nightie suit</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9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widowControl w:val="0"/>
              <w:spacing w:after="120"/>
              <w:rPr>
                <w:rFonts w:ascii="Arial Narrow" w:hAnsi="Arial Narrow"/>
                <w:b/>
                <w:sz w:val="24"/>
                <w:szCs w:val="24"/>
              </w:rPr>
            </w:pPr>
            <w:r>
              <w:rPr>
                <w:rFonts w:ascii="Arial Narrow" w:hAnsi="Arial Narrow"/>
                <w:b/>
                <w:sz w:val="24"/>
                <w:szCs w:val="24"/>
              </w:rPr>
              <w:t>PC20</w:t>
            </w:r>
            <w:r w:rsidRPr="00BE578C">
              <w:rPr>
                <w:rFonts w:ascii="Arial Narrow" w:hAnsi="Arial Narrow"/>
                <w:b/>
                <w:sz w:val="24"/>
                <w:szCs w:val="24"/>
              </w:rPr>
              <w:t xml:space="preserve"> – </w:t>
            </w:r>
            <w:r w:rsidRPr="00BE578C">
              <w:rPr>
                <w:rFonts w:ascii="Arial Narrow" w:hAnsi="Arial Narrow"/>
                <w:sz w:val="24"/>
                <w:szCs w:val="24"/>
              </w:rPr>
              <w:t xml:space="preserve">Know how of cutting and  stitching </w:t>
            </w:r>
            <w:r>
              <w:rPr>
                <w:rFonts w:ascii="Arial Narrow" w:hAnsi="Arial Narrow"/>
                <w:sz w:val="24"/>
                <w:szCs w:val="24"/>
              </w:rPr>
              <w:t>a school uniform (Both Boys and girls)</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9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widowControl w:val="0"/>
              <w:spacing w:after="120"/>
              <w:rPr>
                <w:rFonts w:ascii="Arial Narrow" w:hAnsi="Arial Narrow"/>
                <w:b/>
                <w:sz w:val="24"/>
                <w:szCs w:val="24"/>
              </w:rPr>
            </w:pPr>
            <w:r>
              <w:rPr>
                <w:rFonts w:ascii="Arial Narrow" w:hAnsi="Arial Narrow"/>
                <w:b/>
                <w:sz w:val="24"/>
                <w:szCs w:val="24"/>
              </w:rPr>
              <w:t>PC21</w:t>
            </w:r>
            <w:r w:rsidRPr="00BE578C">
              <w:rPr>
                <w:rFonts w:ascii="Arial Narrow" w:hAnsi="Arial Narrow"/>
                <w:b/>
                <w:sz w:val="24"/>
                <w:szCs w:val="24"/>
              </w:rPr>
              <w:t xml:space="preserve"> – </w:t>
            </w:r>
            <w:r w:rsidRPr="00BE578C">
              <w:rPr>
                <w:rFonts w:ascii="Arial Narrow" w:hAnsi="Arial Narrow"/>
                <w:sz w:val="24"/>
                <w:szCs w:val="24"/>
              </w:rPr>
              <w:t xml:space="preserve">Know how of cutting and  stitching </w:t>
            </w:r>
            <w:r>
              <w:rPr>
                <w:rFonts w:ascii="Arial Narrow" w:hAnsi="Arial Narrow"/>
                <w:sz w:val="24"/>
                <w:szCs w:val="24"/>
              </w:rPr>
              <w:t>a nightie</w:t>
            </w:r>
            <w:r w:rsidR="0073593B">
              <w:rPr>
                <w:rFonts w:ascii="Arial Narrow" w:hAnsi="Arial Narrow"/>
                <w:sz w:val="24"/>
                <w:szCs w:val="24"/>
              </w:rPr>
              <w:t xml:space="preserve"> and </w:t>
            </w:r>
            <w:r>
              <w:rPr>
                <w:rFonts w:ascii="Arial Narrow" w:hAnsi="Arial Narrow"/>
                <w:sz w:val="24"/>
                <w:szCs w:val="24"/>
              </w:rPr>
              <w:t xml:space="preserve"> saree blouse and varieties of blouses</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9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widowControl w:val="0"/>
              <w:spacing w:after="120"/>
              <w:rPr>
                <w:rFonts w:ascii="Arial Narrow" w:hAnsi="Arial Narrow"/>
                <w:b/>
                <w:sz w:val="24"/>
                <w:szCs w:val="24"/>
              </w:rPr>
            </w:pPr>
            <w:r w:rsidRPr="00BE578C">
              <w:rPr>
                <w:rFonts w:ascii="Arial Narrow" w:hAnsi="Arial Narrow"/>
                <w:b/>
                <w:sz w:val="24"/>
                <w:szCs w:val="24"/>
              </w:rPr>
              <w:t>PC</w:t>
            </w:r>
            <w:r>
              <w:rPr>
                <w:rFonts w:ascii="Arial Narrow" w:hAnsi="Arial Narrow"/>
                <w:b/>
                <w:sz w:val="24"/>
                <w:szCs w:val="24"/>
              </w:rPr>
              <w:t>22</w:t>
            </w:r>
            <w:r w:rsidRPr="00BE578C">
              <w:rPr>
                <w:rFonts w:ascii="Arial Narrow" w:hAnsi="Arial Narrow"/>
                <w:b/>
                <w:sz w:val="24"/>
                <w:szCs w:val="24"/>
              </w:rPr>
              <w:t xml:space="preserve"> – </w:t>
            </w:r>
            <w:r w:rsidRPr="00BE578C">
              <w:rPr>
                <w:rFonts w:ascii="Arial Narrow" w:hAnsi="Arial Narrow"/>
                <w:sz w:val="24"/>
                <w:szCs w:val="24"/>
              </w:rPr>
              <w:t xml:space="preserve">Know how of cutting and  stitching </w:t>
            </w:r>
            <w:r>
              <w:rPr>
                <w:rFonts w:ascii="Arial Narrow" w:hAnsi="Arial Narrow"/>
                <w:sz w:val="24"/>
                <w:szCs w:val="24"/>
              </w:rPr>
              <w:t>a Baby frock</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02"/>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widowControl w:val="0"/>
              <w:spacing w:after="120"/>
              <w:rPr>
                <w:rFonts w:ascii="Arial Narrow" w:hAnsi="Arial Narrow"/>
                <w:b/>
                <w:sz w:val="24"/>
                <w:szCs w:val="24"/>
              </w:rPr>
            </w:pPr>
            <w:r w:rsidRPr="00BE578C">
              <w:rPr>
                <w:rFonts w:ascii="Arial Narrow" w:hAnsi="Arial Narrow"/>
                <w:b/>
                <w:sz w:val="24"/>
                <w:szCs w:val="24"/>
              </w:rPr>
              <w:t>PC</w:t>
            </w:r>
            <w:r>
              <w:rPr>
                <w:rFonts w:ascii="Arial Narrow" w:hAnsi="Arial Narrow"/>
                <w:b/>
                <w:sz w:val="24"/>
                <w:szCs w:val="24"/>
              </w:rPr>
              <w:t>23</w:t>
            </w:r>
            <w:r w:rsidRPr="00BE578C">
              <w:rPr>
                <w:rFonts w:ascii="Arial Narrow" w:hAnsi="Arial Narrow"/>
                <w:b/>
                <w:sz w:val="24"/>
                <w:szCs w:val="24"/>
              </w:rPr>
              <w:t xml:space="preserve"> – </w:t>
            </w:r>
            <w:r w:rsidRPr="00BE578C">
              <w:rPr>
                <w:rFonts w:ascii="Arial Narrow" w:hAnsi="Arial Narrow"/>
                <w:sz w:val="24"/>
                <w:szCs w:val="24"/>
              </w:rPr>
              <w:t xml:space="preserve">Know how of cutting and  stitching </w:t>
            </w:r>
            <w:r>
              <w:rPr>
                <w:rFonts w:ascii="Arial Narrow" w:hAnsi="Arial Narrow"/>
                <w:sz w:val="24"/>
                <w:szCs w:val="24"/>
              </w:rPr>
              <w:t xml:space="preserve">a chudidar and its </w:t>
            </w:r>
            <w:r w:rsidR="0073593B">
              <w:rPr>
                <w:rFonts w:ascii="Arial Narrow" w:hAnsi="Arial Narrow"/>
                <w:sz w:val="24"/>
                <w:szCs w:val="24"/>
              </w:rPr>
              <w:t>varieties</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638"/>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widowControl w:val="0"/>
              <w:spacing w:after="120"/>
              <w:rPr>
                <w:rFonts w:ascii="Arial Narrow" w:hAnsi="Arial Narrow"/>
                <w:b/>
                <w:sz w:val="24"/>
                <w:szCs w:val="24"/>
              </w:rPr>
            </w:pPr>
            <w:r w:rsidRPr="00BE578C">
              <w:rPr>
                <w:rFonts w:ascii="Arial Narrow" w:hAnsi="Arial Narrow"/>
                <w:b/>
                <w:sz w:val="24"/>
                <w:szCs w:val="24"/>
              </w:rPr>
              <w:t>PC</w:t>
            </w:r>
            <w:r>
              <w:rPr>
                <w:rFonts w:ascii="Arial Narrow" w:hAnsi="Arial Narrow"/>
                <w:b/>
                <w:sz w:val="24"/>
                <w:szCs w:val="24"/>
              </w:rPr>
              <w:t>24</w:t>
            </w:r>
            <w:r w:rsidRPr="00BE578C">
              <w:rPr>
                <w:rFonts w:ascii="Arial Narrow" w:hAnsi="Arial Narrow"/>
                <w:b/>
                <w:sz w:val="24"/>
                <w:szCs w:val="24"/>
              </w:rPr>
              <w:t xml:space="preserve"> – </w:t>
            </w:r>
            <w:r w:rsidRPr="00BE578C">
              <w:rPr>
                <w:rFonts w:ascii="Arial Narrow" w:hAnsi="Arial Narrow"/>
                <w:sz w:val="24"/>
                <w:szCs w:val="24"/>
              </w:rPr>
              <w:t xml:space="preserve">Know how of cutting and  stitching </w:t>
            </w:r>
            <w:r>
              <w:rPr>
                <w:rFonts w:ascii="Arial Narrow" w:hAnsi="Arial Narrow"/>
                <w:sz w:val="24"/>
                <w:szCs w:val="24"/>
              </w:rPr>
              <w:t xml:space="preserve">a Salwar and its </w:t>
            </w:r>
            <w:r w:rsidR="0073593B">
              <w:rPr>
                <w:rFonts w:ascii="Arial Narrow" w:hAnsi="Arial Narrow"/>
                <w:sz w:val="24"/>
                <w:szCs w:val="24"/>
              </w:rPr>
              <w:t>varieties</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323"/>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widowControl w:val="0"/>
              <w:spacing w:after="120"/>
              <w:rPr>
                <w:rFonts w:ascii="Arial Narrow" w:hAnsi="Arial Narrow"/>
                <w:b/>
                <w:sz w:val="24"/>
                <w:szCs w:val="24"/>
              </w:rPr>
            </w:pPr>
            <w:r w:rsidRPr="00BE578C">
              <w:rPr>
                <w:rFonts w:ascii="Arial Narrow" w:hAnsi="Arial Narrow"/>
                <w:b/>
                <w:sz w:val="24"/>
                <w:szCs w:val="24"/>
              </w:rPr>
              <w:t>PC</w:t>
            </w:r>
            <w:r>
              <w:rPr>
                <w:rFonts w:ascii="Arial Narrow" w:hAnsi="Arial Narrow"/>
                <w:b/>
                <w:sz w:val="24"/>
                <w:szCs w:val="24"/>
              </w:rPr>
              <w:t>25</w:t>
            </w:r>
            <w:r w:rsidRPr="00BE578C">
              <w:rPr>
                <w:rFonts w:ascii="Arial Narrow" w:hAnsi="Arial Narrow"/>
                <w:b/>
                <w:sz w:val="24"/>
                <w:szCs w:val="24"/>
              </w:rPr>
              <w:t xml:space="preserve"> – </w:t>
            </w:r>
            <w:r>
              <w:rPr>
                <w:rFonts w:ascii="Arial Narrow" w:hAnsi="Arial Narrow"/>
                <w:sz w:val="24"/>
                <w:szCs w:val="24"/>
              </w:rPr>
              <w:t xml:space="preserve">Knowledge in saree zigzag </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485"/>
        </w:trPr>
        <w:tc>
          <w:tcPr>
            <w:tcW w:w="3330" w:type="dxa"/>
            <w:vMerge/>
            <w:tcBorders>
              <w:top w:val="single" w:sz="4" w:space="0" w:color="auto"/>
              <w:right w:val="single" w:sz="4" w:space="0" w:color="auto"/>
            </w:tcBorders>
            <w:vAlign w:val="center"/>
          </w:tcPr>
          <w:p w:rsidR="000A4581" w:rsidRPr="002B23EA" w:rsidRDefault="000A4581" w:rsidP="002E4897">
            <w:pPr>
              <w:pStyle w:val="ListParagraph"/>
              <w:numPr>
                <w:ilvl w:val="0"/>
                <w:numId w:val="16"/>
              </w:num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2B23EA" w:rsidRDefault="000A4581" w:rsidP="000A4581">
            <w:pPr>
              <w:ind w:left="612" w:hanging="612"/>
              <w:jc w:val="both"/>
              <w:rPr>
                <w:rFonts w:ascii="Arial Narrow" w:hAnsi="Arial Narrow" w:cstheme="minorHAnsi"/>
                <w:b/>
                <w:sz w:val="24"/>
                <w:szCs w:val="24"/>
              </w:rPr>
            </w:pPr>
            <w:r w:rsidRPr="00BE578C">
              <w:rPr>
                <w:rFonts w:ascii="Arial Narrow" w:hAnsi="Arial Narrow"/>
                <w:b/>
                <w:sz w:val="24"/>
                <w:szCs w:val="24"/>
              </w:rPr>
              <w:t>PC2</w:t>
            </w:r>
            <w:r>
              <w:rPr>
                <w:rFonts w:ascii="Arial Narrow" w:hAnsi="Arial Narrow"/>
                <w:b/>
                <w:sz w:val="24"/>
                <w:szCs w:val="24"/>
              </w:rPr>
              <w:t>6</w:t>
            </w:r>
            <w:r w:rsidRPr="00BE578C">
              <w:rPr>
                <w:rFonts w:ascii="Arial Narrow" w:hAnsi="Arial Narrow"/>
                <w:sz w:val="24"/>
                <w:szCs w:val="24"/>
              </w:rPr>
              <w:t xml:space="preserve"> -  Awareness of various safety measures in operating sewing machines</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Pr>
                <w:rFonts w:ascii="Arial Narrow" w:hAnsi="Arial Narrow"/>
                <w:sz w:val="24"/>
                <w:szCs w:val="24"/>
              </w:rPr>
              <w:t>4</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r>
      <w:tr w:rsidR="000A4581" w:rsidRPr="002B23EA" w:rsidTr="00EF3F9A">
        <w:trPr>
          <w:gridAfter w:val="1"/>
          <w:wAfter w:w="1440" w:type="dxa"/>
          <w:trHeight w:val="350"/>
        </w:trPr>
        <w:tc>
          <w:tcPr>
            <w:tcW w:w="3330" w:type="dxa"/>
            <w:vMerge/>
            <w:tcBorders>
              <w:bottom w:val="single" w:sz="4" w:space="0" w:color="auto"/>
              <w:right w:val="single" w:sz="4" w:space="0" w:color="auto"/>
            </w:tcBorders>
            <w:vAlign w:val="center"/>
          </w:tcPr>
          <w:p w:rsidR="000A4581" w:rsidRPr="002B23EA" w:rsidRDefault="000A4581" w:rsidP="002E4897">
            <w:pPr>
              <w:rPr>
                <w:rFonts w:ascii="Arial Narrow" w:hAnsi="Arial Narrow"/>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700A33" w:rsidRDefault="000A4581" w:rsidP="00EF3F9A">
            <w:pPr>
              <w:jc w:val="right"/>
              <w:rPr>
                <w:rFonts w:ascii="Arial Narrow" w:hAnsi="Arial Narrow"/>
                <w:b/>
                <w:color w:val="002060"/>
                <w:sz w:val="24"/>
                <w:szCs w:val="24"/>
              </w:rPr>
            </w:pPr>
            <w:r w:rsidRPr="00700A33">
              <w:rPr>
                <w:rFonts w:ascii="Arial Narrow" w:hAnsi="Arial Narrow"/>
                <w:b/>
                <w:color w:val="002060"/>
                <w:sz w:val="24"/>
                <w:szCs w:val="24"/>
              </w:rPr>
              <w:t>Total</w:t>
            </w:r>
          </w:p>
        </w:tc>
        <w:tc>
          <w:tcPr>
            <w:tcW w:w="810" w:type="dxa"/>
            <w:gridSpan w:val="2"/>
            <w:tcBorders>
              <w:left w:val="single" w:sz="4" w:space="0" w:color="auto"/>
            </w:tcBorders>
            <w:vAlign w:val="center"/>
          </w:tcPr>
          <w:p w:rsidR="000A4581" w:rsidRPr="00700A33" w:rsidRDefault="000A4581" w:rsidP="002A5808">
            <w:pPr>
              <w:jc w:val="center"/>
              <w:rPr>
                <w:rFonts w:ascii="Arial Narrow" w:hAnsi="Arial Narrow"/>
                <w:b/>
                <w:color w:val="002060"/>
                <w:sz w:val="24"/>
                <w:szCs w:val="24"/>
              </w:rPr>
            </w:pPr>
            <w:r w:rsidRPr="00700A33">
              <w:rPr>
                <w:rFonts w:ascii="Arial Narrow" w:hAnsi="Arial Narrow"/>
                <w:b/>
                <w:color w:val="002060"/>
                <w:sz w:val="24"/>
                <w:szCs w:val="24"/>
              </w:rPr>
              <w:t>100</w:t>
            </w:r>
          </w:p>
        </w:tc>
        <w:tc>
          <w:tcPr>
            <w:tcW w:w="630" w:type="dxa"/>
            <w:vAlign w:val="center"/>
          </w:tcPr>
          <w:p w:rsidR="000A4581" w:rsidRPr="00700A33" w:rsidRDefault="000A4581" w:rsidP="002A5808">
            <w:pPr>
              <w:rPr>
                <w:rFonts w:ascii="Arial Narrow" w:hAnsi="Arial Narrow"/>
                <w:b/>
                <w:color w:val="002060"/>
                <w:sz w:val="24"/>
                <w:szCs w:val="24"/>
              </w:rPr>
            </w:pPr>
            <w:r w:rsidRPr="00700A33">
              <w:rPr>
                <w:rFonts w:ascii="Arial Narrow" w:hAnsi="Arial Narrow"/>
                <w:b/>
                <w:color w:val="002060"/>
                <w:sz w:val="24"/>
                <w:szCs w:val="24"/>
              </w:rPr>
              <w:t>100</w:t>
            </w:r>
          </w:p>
        </w:tc>
        <w:tc>
          <w:tcPr>
            <w:tcW w:w="720" w:type="dxa"/>
            <w:vAlign w:val="center"/>
          </w:tcPr>
          <w:p w:rsidR="000A4581" w:rsidRPr="00700A33" w:rsidRDefault="000A4581" w:rsidP="002A5808">
            <w:pPr>
              <w:jc w:val="center"/>
              <w:rPr>
                <w:rFonts w:ascii="Arial Narrow" w:hAnsi="Arial Narrow"/>
                <w:b/>
                <w:color w:val="002060"/>
                <w:sz w:val="24"/>
                <w:szCs w:val="24"/>
              </w:rPr>
            </w:pPr>
            <w:r w:rsidRPr="00700A33">
              <w:rPr>
                <w:rFonts w:ascii="Arial Narrow" w:hAnsi="Arial Narrow"/>
                <w:b/>
                <w:color w:val="002060"/>
                <w:sz w:val="24"/>
                <w:szCs w:val="24"/>
              </w:rPr>
              <w:t>Nil</w:t>
            </w:r>
          </w:p>
        </w:tc>
      </w:tr>
      <w:tr w:rsidR="000A4581" w:rsidRPr="002B23EA" w:rsidTr="00EF3F9A">
        <w:trPr>
          <w:gridAfter w:val="1"/>
          <w:wAfter w:w="1440" w:type="dxa"/>
          <w:trHeight w:val="647"/>
        </w:trPr>
        <w:tc>
          <w:tcPr>
            <w:tcW w:w="3330" w:type="dxa"/>
            <w:vMerge w:val="restart"/>
            <w:tcBorders>
              <w:top w:val="single" w:sz="4" w:space="0" w:color="auto"/>
              <w:right w:val="single" w:sz="4" w:space="0" w:color="auto"/>
            </w:tcBorders>
          </w:tcPr>
          <w:p w:rsidR="000A4581" w:rsidRDefault="000A4581" w:rsidP="00D45C80">
            <w:pPr>
              <w:rPr>
                <w:rFonts w:ascii="Arial Narrow" w:hAnsi="Arial Narrow"/>
                <w:b/>
                <w:sz w:val="24"/>
                <w:szCs w:val="24"/>
              </w:rPr>
            </w:pPr>
            <w:r>
              <w:rPr>
                <w:rFonts w:ascii="Arial Narrow" w:hAnsi="Arial Narrow"/>
                <w:b/>
                <w:sz w:val="24"/>
                <w:szCs w:val="24"/>
              </w:rPr>
              <w:t xml:space="preserve">Technical </w:t>
            </w:r>
            <w:r w:rsidRPr="00D45C80">
              <w:rPr>
                <w:rFonts w:ascii="Arial Narrow" w:hAnsi="Arial Narrow"/>
                <w:b/>
                <w:sz w:val="24"/>
                <w:szCs w:val="24"/>
              </w:rPr>
              <w:t xml:space="preserve"> Skills:</w:t>
            </w:r>
          </w:p>
          <w:p w:rsidR="000A4581" w:rsidRPr="00652777"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652777">
              <w:rPr>
                <w:rFonts w:ascii="Arial Narrow" w:hAnsi="Arial Narrow" w:cstheme="minorHAnsi"/>
                <w:sz w:val="24"/>
                <w:szCs w:val="24"/>
              </w:rPr>
              <w:t>Selection of  sewing machines and its setting</w:t>
            </w:r>
          </w:p>
          <w:p w:rsidR="000A4581" w:rsidRPr="00180910"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652777">
              <w:rPr>
                <w:rFonts w:ascii="Arial Narrow" w:hAnsi="Arial Narrow" w:cstheme="minorHAnsi"/>
                <w:sz w:val="24"/>
                <w:szCs w:val="24"/>
              </w:rPr>
              <w:t xml:space="preserve">Selection of appropriate tools &amp; materials for drafting </w:t>
            </w:r>
          </w:p>
          <w:p w:rsidR="000A4581" w:rsidRPr="00180910"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180910">
              <w:rPr>
                <w:rFonts w:ascii="Arial Narrow" w:hAnsi="Arial Narrow" w:cstheme="minorHAnsi"/>
                <w:sz w:val="24"/>
                <w:szCs w:val="24"/>
              </w:rPr>
              <w:t>Set machines according to manufacturers’ instructions and sewing requirements</w:t>
            </w:r>
          </w:p>
          <w:p w:rsidR="000A4581" w:rsidRPr="00180910"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652777">
              <w:rPr>
                <w:rFonts w:ascii="Arial Narrow" w:hAnsi="Arial Narrow" w:cstheme="minorHAnsi"/>
                <w:sz w:val="24"/>
                <w:szCs w:val="24"/>
              </w:rPr>
              <w:t>Take body measurement of the  customer or the product</w:t>
            </w:r>
          </w:p>
          <w:p w:rsidR="000A4581" w:rsidRPr="00180910"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652777">
              <w:rPr>
                <w:rFonts w:ascii="Arial Narrow" w:hAnsi="Arial Narrow" w:cstheme="minorHAnsi"/>
                <w:sz w:val="24"/>
                <w:szCs w:val="24"/>
              </w:rPr>
              <w:t>Mark the measurements of a garment  on a piece of paper with the help of the tools and make the standard patterns for reference</w:t>
            </w:r>
          </w:p>
          <w:p w:rsidR="000A4581" w:rsidRPr="00180910"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652777">
              <w:rPr>
                <w:rFonts w:ascii="Arial Narrow" w:hAnsi="Arial Narrow" w:cstheme="minorHAnsi"/>
                <w:sz w:val="24"/>
                <w:szCs w:val="24"/>
              </w:rPr>
              <w:t xml:space="preserve"> Cut the paper pattern as per </w:t>
            </w:r>
            <w:r w:rsidRPr="00652777">
              <w:rPr>
                <w:rFonts w:ascii="Arial Narrow" w:hAnsi="Arial Narrow" w:cstheme="minorHAnsi"/>
                <w:sz w:val="24"/>
                <w:szCs w:val="24"/>
              </w:rPr>
              <w:lastRenderedPageBreak/>
              <w:t>the measurement</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Place the cut components of paper for cutting the cloth </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Measure the length and width of the material/fabric before starting to cut </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Ensure there are no defects on the material</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Lay the fabric on the table in accordance with fabric grain line, designs, checks or plaids, etc.</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 Cut the various garment components with precision as per the course contents</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Joining of cut components</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Carry out hand sewing (kaj making, button fixing, hemming, or basic embroidery etc.)</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Avoid fabric/material wastage while cutting </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Organize cut components in a suitable bundle tied together  </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Recognize common fitting errors and their solutions </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Carry out alterations as per records</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Handle materials, machinery, equipment and tools safely and correctly</w:t>
            </w:r>
          </w:p>
          <w:p w:rsidR="000A4581" w:rsidRPr="00BE578C"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 xml:space="preserve">Use materials to minimize waste </w:t>
            </w:r>
          </w:p>
          <w:p w:rsidR="000A4581" w:rsidRPr="00180910"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Maintain a clean and hazard free working area</w:t>
            </w:r>
          </w:p>
          <w:p w:rsidR="000A4581" w:rsidRPr="002A5808" w:rsidRDefault="000A4581" w:rsidP="002A5808">
            <w:pPr>
              <w:pStyle w:val="ListParagraph"/>
              <w:numPr>
                <w:ilvl w:val="0"/>
                <w:numId w:val="28"/>
              </w:numPr>
              <w:spacing w:after="40"/>
              <w:ind w:left="342" w:hanging="342"/>
              <w:contextualSpacing w:val="0"/>
              <w:rPr>
                <w:rFonts w:ascii="Arial Narrow" w:hAnsi="Arial Narrow" w:cstheme="minorHAnsi"/>
                <w:sz w:val="24"/>
                <w:szCs w:val="24"/>
              </w:rPr>
            </w:pPr>
            <w:r w:rsidRPr="00BE578C">
              <w:rPr>
                <w:rFonts w:ascii="Arial Narrow" w:hAnsi="Arial Narrow" w:cstheme="minorHAnsi"/>
                <w:sz w:val="24"/>
                <w:szCs w:val="24"/>
              </w:rPr>
              <w:t>Maintain tools and equipment</w:t>
            </w: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lastRenderedPageBreak/>
              <w:t>PC 1 -</w:t>
            </w:r>
            <w:r w:rsidRPr="00BE578C">
              <w:rPr>
                <w:rFonts w:ascii="Arial Narrow" w:hAnsi="Arial Narrow"/>
                <w:sz w:val="24"/>
                <w:szCs w:val="24"/>
              </w:rPr>
              <w:t xml:space="preserve"> Select correct sewing machine and related tools and equipments like thread, cutters, scale, </w:t>
            </w:r>
          </w:p>
        </w:tc>
        <w:tc>
          <w:tcPr>
            <w:tcW w:w="810" w:type="dxa"/>
            <w:gridSpan w:val="2"/>
            <w:tcBorders>
              <w:left w:val="single" w:sz="4" w:space="0" w:color="auto"/>
            </w:tcBorders>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3</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3</w:t>
            </w:r>
            <w:bookmarkStart w:id="0" w:name="_GoBack"/>
            <w:bookmarkEnd w:id="0"/>
          </w:p>
        </w:tc>
      </w:tr>
      <w:tr w:rsidR="000A4581" w:rsidRPr="002B23EA" w:rsidTr="00EF3F9A">
        <w:trPr>
          <w:gridAfter w:val="1"/>
          <w:wAfter w:w="1440" w:type="dxa"/>
          <w:trHeight w:val="503"/>
        </w:trPr>
        <w:tc>
          <w:tcPr>
            <w:tcW w:w="3330" w:type="dxa"/>
            <w:vMerge/>
            <w:tcBorders>
              <w:top w:val="single" w:sz="4" w:space="0" w:color="auto"/>
              <w:right w:val="single" w:sz="4" w:space="0" w:color="auto"/>
            </w:tcBorders>
          </w:tcPr>
          <w:p w:rsidR="000A4581" w:rsidRPr="002B23EA" w:rsidRDefault="000A4581" w:rsidP="002E4897">
            <w:pPr>
              <w:pStyle w:val="ListParagraph"/>
              <w:numPr>
                <w:ilvl w:val="0"/>
                <w:numId w:val="16"/>
              </w:numPr>
              <w:rPr>
                <w:rFonts w:ascii="Arial Narrow" w:hAnsi="Arial Narrow"/>
                <w:b/>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spacing w:after="60"/>
              <w:rPr>
                <w:rFonts w:ascii="Arial Narrow" w:hAnsi="Arial Narrow" w:cstheme="minorHAnsi"/>
                <w:sz w:val="24"/>
                <w:szCs w:val="24"/>
              </w:rPr>
            </w:pPr>
            <w:r w:rsidRPr="00BE578C">
              <w:rPr>
                <w:rFonts w:ascii="Arial Narrow" w:hAnsi="Arial Narrow" w:cstheme="minorHAnsi"/>
                <w:b/>
                <w:sz w:val="24"/>
                <w:szCs w:val="24"/>
              </w:rPr>
              <w:t>PC 2</w:t>
            </w:r>
            <w:r w:rsidRPr="00BE578C">
              <w:rPr>
                <w:rFonts w:ascii="Arial Narrow" w:hAnsi="Arial Narrow" w:cstheme="minorHAnsi"/>
                <w:sz w:val="24"/>
                <w:szCs w:val="24"/>
              </w:rPr>
              <w:t xml:space="preserve"> - Perform a test run to ensure machine is operating correctly </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3</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3</w:t>
            </w:r>
          </w:p>
        </w:tc>
      </w:tr>
      <w:tr w:rsidR="000A4581" w:rsidRPr="002B23EA" w:rsidTr="00EF3F9A">
        <w:trPr>
          <w:gridAfter w:val="1"/>
          <w:wAfter w:w="1440" w:type="dxa"/>
          <w:trHeight w:val="377"/>
        </w:trPr>
        <w:tc>
          <w:tcPr>
            <w:tcW w:w="3330" w:type="dxa"/>
            <w:vMerge/>
            <w:tcBorders>
              <w:top w:val="single" w:sz="4" w:space="0" w:color="auto"/>
              <w:right w:val="single" w:sz="4" w:space="0" w:color="auto"/>
            </w:tcBorders>
          </w:tcPr>
          <w:p w:rsidR="000A4581" w:rsidRPr="002B23EA" w:rsidRDefault="000A4581" w:rsidP="002E4897">
            <w:pPr>
              <w:pStyle w:val="ListParagraph"/>
              <w:numPr>
                <w:ilvl w:val="0"/>
                <w:numId w:val="16"/>
              </w:numPr>
              <w:rPr>
                <w:rFonts w:ascii="Arial Narrow" w:hAnsi="Arial Narrow"/>
                <w:b/>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PC3</w:t>
            </w:r>
            <w:r w:rsidRPr="00BE578C">
              <w:rPr>
                <w:rFonts w:ascii="Arial Narrow" w:hAnsi="Arial Narrow"/>
                <w:sz w:val="24"/>
                <w:szCs w:val="24"/>
              </w:rPr>
              <w:t xml:space="preserve"> - Take body measurement by using tape</w:t>
            </w:r>
          </w:p>
        </w:tc>
        <w:tc>
          <w:tcPr>
            <w:tcW w:w="810" w:type="dxa"/>
            <w:gridSpan w:val="2"/>
            <w:tcBorders>
              <w:left w:val="single" w:sz="4" w:space="0" w:color="auto"/>
            </w:tcBorders>
            <w:vAlign w:val="center"/>
          </w:tcPr>
          <w:p w:rsidR="000A4581" w:rsidRPr="00BE578C" w:rsidRDefault="00956785" w:rsidP="000A4581">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413"/>
        </w:trPr>
        <w:tc>
          <w:tcPr>
            <w:tcW w:w="3330" w:type="dxa"/>
            <w:vMerge/>
            <w:tcBorders>
              <w:top w:val="single" w:sz="4" w:space="0" w:color="auto"/>
              <w:right w:val="single" w:sz="4" w:space="0" w:color="auto"/>
            </w:tcBorders>
          </w:tcPr>
          <w:p w:rsidR="000A4581" w:rsidRPr="002B23EA" w:rsidRDefault="000A4581" w:rsidP="002E4897">
            <w:pPr>
              <w:pStyle w:val="ListParagraph"/>
              <w:numPr>
                <w:ilvl w:val="0"/>
                <w:numId w:val="16"/>
              </w:numPr>
              <w:rPr>
                <w:rFonts w:ascii="Arial Narrow" w:hAnsi="Arial Narrow"/>
                <w:b/>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PC4</w:t>
            </w:r>
            <w:r w:rsidRPr="00BE578C">
              <w:rPr>
                <w:rFonts w:ascii="Arial Narrow" w:hAnsi="Arial Narrow"/>
                <w:sz w:val="24"/>
                <w:szCs w:val="24"/>
              </w:rPr>
              <w:t xml:space="preserve"> -  Estimate cloth lengths required for different measurements</w:t>
            </w:r>
          </w:p>
        </w:tc>
        <w:tc>
          <w:tcPr>
            <w:tcW w:w="810" w:type="dxa"/>
            <w:gridSpan w:val="2"/>
            <w:tcBorders>
              <w:left w:val="single" w:sz="4" w:space="0" w:color="auto"/>
            </w:tcBorders>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647"/>
        </w:trPr>
        <w:tc>
          <w:tcPr>
            <w:tcW w:w="3330" w:type="dxa"/>
            <w:vMerge/>
            <w:tcBorders>
              <w:top w:val="single" w:sz="4" w:space="0" w:color="auto"/>
              <w:right w:val="single" w:sz="4" w:space="0" w:color="auto"/>
            </w:tcBorders>
          </w:tcPr>
          <w:p w:rsidR="000A4581" w:rsidRPr="002B23EA" w:rsidRDefault="000A4581" w:rsidP="002E4897">
            <w:pPr>
              <w:pStyle w:val="ListParagraph"/>
              <w:numPr>
                <w:ilvl w:val="0"/>
                <w:numId w:val="16"/>
              </w:numPr>
              <w:rPr>
                <w:rFonts w:ascii="Arial Narrow" w:hAnsi="Arial Narrow"/>
                <w:b/>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PC5</w:t>
            </w:r>
            <w:r w:rsidRPr="00BE578C">
              <w:rPr>
                <w:rFonts w:ascii="Arial Narrow" w:hAnsi="Arial Narrow"/>
                <w:sz w:val="24"/>
                <w:szCs w:val="24"/>
              </w:rPr>
              <w:t xml:space="preserve"> -  Write measurement data in suitable form and sequence </w:t>
            </w:r>
          </w:p>
        </w:tc>
        <w:tc>
          <w:tcPr>
            <w:tcW w:w="810" w:type="dxa"/>
            <w:gridSpan w:val="2"/>
            <w:tcBorders>
              <w:left w:val="single" w:sz="4" w:space="0" w:color="auto"/>
            </w:tcBorders>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395"/>
        </w:trPr>
        <w:tc>
          <w:tcPr>
            <w:tcW w:w="3330" w:type="dxa"/>
            <w:vMerge/>
            <w:tcBorders>
              <w:top w:val="single" w:sz="4" w:space="0" w:color="auto"/>
              <w:right w:val="single" w:sz="4" w:space="0" w:color="auto"/>
            </w:tcBorders>
          </w:tcPr>
          <w:p w:rsidR="000A4581" w:rsidRPr="002B23EA" w:rsidRDefault="000A4581" w:rsidP="002E4897">
            <w:pPr>
              <w:pStyle w:val="ListParagraph"/>
              <w:numPr>
                <w:ilvl w:val="0"/>
                <w:numId w:val="16"/>
              </w:numPr>
              <w:rPr>
                <w:rFonts w:ascii="Arial Narrow" w:hAnsi="Arial Narrow"/>
                <w:b/>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PC6</w:t>
            </w:r>
            <w:r w:rsidRPr="00BE578C">
              <w:rPr>
                <w:rFonts w:ascii="Arial Narrow" w:hAnsi="Arial Narrow"/>
                <w:sz w:val="24"/>
                <w:szCs w:val="24"/>
              </w:rPr>
              <w:t xml:space="preserve"> -  Ensure there are no defects on the material</w:t>
            </w:r>
          </w:p>
        </w:tc>
        <w:tc>
          <w:tcPr>
            <w:tcW w:w="810" w:type="dxa"/>
            <w:gridSpan w:val="2"/>
            <w:tcBorders>
              <w:left w:val="single" w:sz="4" w:space="0" w:color="auto"/>
            </w:tcBorders>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 xml:space="preserve">Nil </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4</w:t>
            </w:r>
          </w:p>
        </w:tc>
      </w:tr>
      <w:tr w:rsidR="000A4581" w:rsidRPr="002B23EA" w:rsidTr="00EF3F9A">
        <w:trPr>
          <w:gridAfter w:val="1"/>
          <w:wAfter w:w="1440" w:type="dxa"/>
          <w:trHeight w:val="377"/>
        </w:trPr>
        <w:tc>
          <w:tcPr>
            <w:tcW w:w="3330" w:type="dxa"/>
            <w:vMerge/>
            <w:tcBorders>
              <w:top w:val="single" w:sz="4" w:space="0" w:color="auto"/>
              <w:right w:val="single" w:sz="4" w:space="0" w:color="auto"/>
            </w:tcBorders>
          </w:tcPr>
          <w:p w:rsidR="000A4581" w:rsidRPr="002B23EA" w:rsidRDefault="000A4581" w:rsidP="002E4897">
            <w:pPr>
              <w:pStyle w:val="ListParagraph"/>
              <w:numPr>
                <w:ilvl w:val="0"/>
                <w:numId w:val="16"/>
              </w:numPr>
              <w:rPr>
                <w:rFonts w:ascii="Arial Narrow" w:hAnsi="Arial Narrow"/>
                <w:b/>
                <w:sz w:val="24"/>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PC7</w:t>
            </w:r>
            <w:r w:rsidRPr="00BE578C">
              <w:rPr>
                <w:rFonts w:ascii="Arial Narrow" w:hAnsi="Arial Narrow"/>
                <w:sz w:val="24"/>
                <w:szCs w:val="24"/>
              </w:rPr>
              <w:t xml:space="preserve"> - Cutting the cloth as per marking, leaving margin for inlays and turnings.</w:t>
            </w:r>
          </w:p>
        </w:tc>
        <w:tc>
          <w:tcPr>
            <w:tcW w:w="810" w:type="dxa"/>
            <w:gridSpan w:val="2"/>
            <w:tcBorders>
              <w:left w:val="single" w:sz="4" w:space="0" w:color="auto"/>
            </w:tcBorders>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 xml:space="preserve">Nil </w:t>
            </w:r>
          </w:p>
        </w:tc>
        <w:tc>
          <w:tcPr>
            <w:tcW w:w="720" w:type="dxa"/>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548"/>
        </w:trPr>
        <w:tc>
          <w:tcPr>
            <w:tcW w:w="3330" w:type="dxa"/>
            <w:vMerge/>
            <w:tcBorders>
              <w:right w:val="single" w:sz="4" w:space="0" w:color="auto"/>
            </w:tcBorders>
          </w:tcPr>
          <w:p w:rsidR="000A4581" w:rsidRPr="002B23EA" w:rsidRDefault="000A4581" w:rsidP="002E4897">
            <w:pPr>
              <w:rPr>
                <w:rFonts w:ascii="Arial Narrow" w:hAnsi="Arial Narrow"/>
                <w:sz w:val="24"/>
                <w:szCs w:val="24"/>
                <w:highlight w:val="yellow"/>
              </w:rPr>
            </w:pPr>
          </w:p>
        </w:tc>
        <w:tc>
          <w:tcPr>
            <w:tcW w:w="4590" w:type="dxa"/>
            <w:tcBorders>
              <w:top w:val="single" w:sz="4" w:space="0" w:color="auto"/>
              <w:lef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PC8</w:t>
            </w:r>
            <w:r w:rsidRPr="00BE578C">
              <w:rPr>
                <w:rFonts w:ascii="Arial Narrow" w:hAnsi="Arial Narrow"/>
                <w:sz w:val="24"/>
                <w:szCs w:val="24"/>
              </w:rPr>
              <w:t xml:space="preserve"> - Lay the fabric on the table in accordance with fabric grain line, designs, checks or plaids, etc</w:t>
            </w:r>
          </w:p>
        </w:tc>
        <w:tc>
          <w:tcPr>
            <w:tcW w:w="810" w:type="dxa"/>
            <w:gridSpan w:val="2"/>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4</w:t>
            </w:r>
          </w:p>
        </w:tc>
      </w:tr>
      <w:tr w:rsidR="000A4581" w:rsidRPr="002B23EA" w:rsidTr="00EF3F9A">
        <w:trPr>
          <w:gridAfter w:val="1"/>
          <w:wAfter w:w="1440" w:type="dxa"/>
          <w:trHeight w:val="332"/>
        </w:trPr>
        <w:tc>
          <w:tcPr>
            <w:tcW w:w="3330" w:type="dxa"/>
            <w:vMerge/>
            <w:tcBorders>
              <w:right w:val="single" w:sz="4" w:space="0" w:color="auto"/>
            </w:tcBorders>
          </w:tcPr>
          <w:p w:rsidR="000A4581" w:rsidRPr="002B23EA" w:rsidRDefault="000A4581" w:rsidP="002E4897">
            <w:pPr>
              <w:rPr>
                <w:rFonts w:ascii="Arial Narrow" w:hAnsi="Arial Narrow"/>
                <w:sz w:val="24"/>
                <w:szCs w:val="24"/>
                <w:highlight w:val="yellow"/>
              </w:rPr>
            </w:pPr>
          </w:p>
        </w:tc>
        <w:tc>
          <w:tcPr>
            <w:tcW w:w="4590" w:type="dxa"/>
            <w:tcBorders>
              <w:left w:val="single" w:sz="4" w:space="0" w:color="auto"/>
            </w:tcBorders>
            <w:shd w:val="clear" w:color="auto" w:fill="auto"/>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PC9</w:t>
            </w:r>
            <w:r w:rsidRPr="00BE578C">
              <w:rPr>
                <w:rFonts w:ascii="Arial Narrow" w:hAnsi="Arial Narrow"/>
                <w:sz w:val="24"/>
                <w:szCs w:val="24"/>
              </w:rPr>
              <w:t xml:space="preserve"> - Cut the various garment components with precision (Kurtha shirt / Jubba / Pyjama)</w:t>
            </w:r>
          </w:p>
        </w:tc>
        <w:tc>
          <w:tcPr>
            <w:tcW w:w="810" w:type="dxa"/>
            <w:gridSpan w:val="2"/>
            <w:shd w:val="clear" w:color="auto" w:fill="auto"/>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shd w:val="clear" w:color="auto" w:fill="auto"/>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shd w:val="clear" w:color="auto" w:fill="auto"/>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548"/>
        </w:trPr>
        <w:tc>
          <w:tcPr>
            <w:tcW w:w="3330" w:type="dxa"/>
            <w:vMerge/>
            <w:tcBorders>
              <w:right w:val="single" w:sz="4" w:space="0" w:color="auto"/>
            </w:tcBorders>
          </w:tcPr>
          <w:p w:rsidR="000A4581" w:rsidRPr="002B23EA" w:rsidRDefault="000A4581" w:rsidP="002E4897">
            <w:pPr>
              <w:rPr>
                <w:rFonts w:ascii="Arial Narrow" w:hAnsi="Arial Narrow"/>
                <w:sz w:val="24"/>
                <w:szCs w:val="24"/>
                <w:highlight w:val="yellow"/>
              </w:rPr>
            </w:pPr>
          </w:p>
        </w:tc>
        <w:tc>
          <w:tcPr>
            <w:tcW w:w="4590" w:type="dxa"/>
            <w:tcBorders>
              <w:left w:val="single" w:sz="4" w:space="0" w:color="auto"/>
            </w:tcBorders>
            <w:shd w:val="clear" w:color="auto" w:fill="auto"/>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PC10</w:t>
            </w:r>
            <w:r w:rsidRPr="00BE578C">
              <w:rPr>
                <w:rFonts w:ascii="Arial Narrow" w:hAnsi="Arial Narrow"/>
                <w:sz w:val="24"/>
                <w:szCs w:val="24"/>
              </w:rPr>
              <w:t xml:space="preserve"> - Avoid fabric/material wastage while cutting</w:t>
            </w:r>
          </w:p>
        </w:tc>
        <w:tc>
          <w:tcPr>
            <w:tcW w:w="810" w:type="dxa"/>
            <w:gridSpan w:val="2"/>
            <w:shd w:val="clear" w:color="auto" w:fill="auto"/>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shd w:val="clear" w:color="auto" w:fill="auto"/>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shd w:val="clear" w:color="auto" w:fill="auto"/>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620"/>
        </w:trPr>
        <w:tc>
          <w:tcPr>
            <w:tcW w:w="3330" w:type="dxa"/>
            <w:vMerge/>
            <w:tcBorders>
              <w:right w:val="single" w:sz="4" w:space="0" w:color="auto"/>
            </w:tcBorders>
          </w:tcPr>
          <w:p w:rsidR="000A4581" w:rsidRPr="002B23EA" w:rsidRDefault="000A4581" w:rsidP="002E4897">
            <w:pPr>
              <w:rPr>
                <w:rFonts w:ascii="Arial Narrow" w:hAnsi="Arial Narrow"/>
                <w:sz w:val="24"/>
                <w:szCs w:val="24"/>
                <w:highlight w:val="yellow"/>
              </w:rPr>
            </w:pPr>
          </w:p>
        </w:tc>
        <w:tc>
          <w:tcPr>
            <w:tcW w:w="4590" w:type="dxa"/>
            <w:tcBorders>
              <w:lef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PC11</w:t>
            </w:r>
            <w:r w:rsidRPr="00BE578C">
              <w:rPr>
                <w:rFonts w:ascii="Arial Narrow" w:hAnsi="Arial Narrow"/>
                <w:sz w:val="24"/>
                <w:szCs w:val="24"/>
              </w:rPr>
              <w:t xml:space="preserve"> -  Able to Check fitting of the dress materials onto the customers </w:t>
            </w:r>
          </w:p>
        </w:tc>
        <w:tc>
          <w:tcPr>
            <w:tcW w:w="810" w:type="dxa"/>
            <w:gridSpan w:val="2"/>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395"/>
        </w:trPr>
        <w:tc>
          <w:tcPr>
            <w:tcW w:w="3330" w:type="dxa"/>
            <w:vMerge/>
            <w:tcBorders>
              <w:right w:val="single" w:sz="4" w:space="0" w:color="auto"/>
            </w:tcBorders>
          </w:tcPr>
          <w:p w:rsidR="000A4581" w:rsidRPr="002B23EA" w:rsidRDefault="000A4581" w:rsidP="002E4897">
            <w:pPr>
              <w:rPr>
                <w:rFonts w:ascii="Arial Narrow" w:hAnsi="Arial Narrow"/>
                <w:sz w:val="24"/>
                <w:szCs w:val="24"/>
                <w:highlight w:val="yellow"/>
              </w:rPr>
            </w:pPr>
          </w:p>
        </w:tc>
        <w:tc>
          <w:tcPr>
            <w:tcW w:w="4590" w:type="dxa"/>
            <w:tcBorders>
              <w:lef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PC12</w:t>
            </w:r>
            <w:r w:rsidRPr="00BE578C">
              <w:rPr>
                <w:rFonts w:ascii="Arial Narrow" w:hAnsi="Arial Narrow"/>
                <w:sz w:val="24"/>
                <w:szCs w:val="24"/>
              </w:rPr>
              <w:t xml:space="preserve"> - Ability to Design, Cut and Stitch </w:t>
            </w:r>
            <w:r>
              <w:rPr>
                <w:rFonts w:ascii="Arial Narrow" w:hAnsi="Arial Narrow"/>
                <w:sz w:val="24"/>
                <w:szCs w:val="24"/>
              </w:rPr>
              <w:t>Petty coat</w:t>
            </w:r>
          </w:p>
        </w:tc>
        <w:tc>
          <w:tcPr>
            <w:tcW w:w="810" w:type="dxa"/>
            <w:gridSpan w:val="2"/>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 xml:space="preserve">Nil </w:t>
            </w:r>
          </w:p>
        </w:tc>
        <w:tc>
          <w:tcPr>
            <w:tcW w:w="720" w:type="dxa"/>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422"/>
        </w:trPr>
        <w:tc>
          <w:tcPr>
            <w:tcW w:w="3330" w:type="dxa"/>
            <w:vMerge/>
            <w:tcBorders>
              <w:right w:val="single" w:sz="4" w:space="0" w:color="auto"/>
            </w:tcBorders>
          </w:tcPr>
          <w:p w:rsidR="000A4581" w:rsidRPr="002B23EA" w:rsidRDefault="000A4581" w:rsidP="002E4897">
            <w:pPr>
              <w:rPr>
                <w:rFonts w:ascii="Arial Narrow" w:hAnsi="Arial Narrow"/>
                <w:sz w:val="24"/>
                <w:szCs w:val="24"/>
                <w:highlight w:val="yellow"/>
              </w:rPr>
            </w:pPr>
          </w:p>
        </w:tc>
        <w:tc>
          <w:tcPr>
            <w:tcW w:w="4590" w:type="dxa"/>
            <w:tcBorders>
              <w:lef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PC13</w:t>
            </w:r>
            <w:r w:rsidRPr="00BE578C">
              <w:rPr>
                <w:rFonts w:ascii="Arial Narrow" w:hAnsi="Arial Narrow"/>
                <w:sz w:val="24"/>
                <w:szCs w:val="24"/>
              </w:rPr>
              <w:t xml:space="preserve"> -  Able to Design, Cut and Stitch  </w:t>
            </w:r>
            <w:r>
              <w:rPr>
                <w:rFonts w:ascii="Arial Narrow" w:hAnsi="Arial Narrow"/>
                <w:sz w:val="24"/>
                <w:szCs w:val="24"/>
              </w:rPr>
              <w:t>Saree skirts</w:t>
            </w:r>
          </w:p>
        </w:tc>
        <w:tc>
          <w:tcPr>
            <w:tcW w:w="810" w:type="dxa"/>
            <w:gridSpan w:val="2"/>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422"/>
        </w:trPr>
        <w:tc>
          <w:tcPr>
            <w:tcW w:w="3330" w:type="dxa"/>
            <w:vMerge/>
            <w:tcBorders>
              <w:right w:val="single" w:sz="4" w:space="0" w:color="auto"/>
            </w:tcBorders>
          </w:tcPr>
          <w:p w:rsidR="000A4581" w:rsidRPr="002B23EA" w:rsidRDefault="000A4581" w:rsidP="002E4897">
            <w:pPr>
              <w:rPr>
                <w:rFonts w:ascii="Arial Narrow" w:hAnsi="Arial Narrow"/>
                <w:sz w:val="24"/>
                <w:szCs w:val="24"/>
                <w:highlight w:val="yellow"/>
              </w:rPr>
            </w:pPr>
          </w:p>
        </w:tc>
        <w:tc>
          <w:tcPr>
            <w:tcW w:w="4590" w:type="dxa"/>
            <w:tcBorders>
              <w:lef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PC14</w:t>
            </w:r>
            <w:r w:rsidRPr="00BE578C">
              <w:rPr>
                <w:rFonts w:ascii="Arial Narrow" w:hAnsi="Arial Narrow"/>
                <w:sz w:val="24"/>
                <w:szCs w:val="24"/>
              </w:rPr>
              <w:t xml:space="preserve"> -  Ability to Design, Cut  and Stitch </w:t>
            </w:r>
            <w:r>
              <w:rPr>
                <w:rFonts w:ascii="Arial Narrow" w:hAnsi="Arial Narrow"/>
                <w:sz w:val="24"/>
                <w:szCs w:val="24"/>
              </w:rPr>
              <w:t>Nighties</w:t>
            </w:r>
          </w:p>
        </w:tc>
        <w:tc>
          <w:tcPr>
            <w:tcW w:w="810" w:type="dxa"/>
            <w:gridSpan w:val="2"/>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 xml:space="preserve">Nil </w:t>
            </w:r>
          </w:p>
        </w:tc>
        <w:tc>
          <w:tcPr>
            <w:tcW w:w="720" w:type="dxa"/>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440"/>
        </w:trPr>
        <w:tc>
          <w:tcPr>
            <w:tcW w:w="3330" w:type="dxa"/>
            <w:vMerge/>
            <w:tcBorders>
              <w:right w:val="single" w:sz="4" w:space="0" w:color="auto"/>
            </w:tcBorders>
          </w:tcPr>
          <w:p w:rsidR="000A4581" w:rsidRPr="002B23EA" w:rsidRDefault="000A4581" w:rsidP="002E4897">
            <w:pPr>
              <w:rPr>
                <w:rFonts w:ascii="Arial Narrow" w:hAnsi="Arial Narrow"/>
                <w:sz w:val="24"/>
                <w:szCs w:val="24"/>
                <w:highlight w:val="yellow"/>
              </w:rPr>
            </w:pPr>
          </w:p>
        </w:tc>
        <w:tc>
          <w:tcPr>
            <w:tcW w:w="4590" w:type="dxa"/>
            <w:tcBorders>
              <w:lef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PC15</w:t>
            </w:r>
            <w:r w:rsidRPr="00BE578C">
              <w:rPr>
                <w:rFonts w:ascii="Arial Narrow" w:hAnsi="Arial Narrow"/>
                <w:sz w:val="24"/>
                <w:szCs w:val="24"/>
              </w:rPr>
              <w:t xml:space="preserve"> - Ability to Design, Cut and Stitch  </w:t>
            </w:r>
            <w:r>
              <w:rPr>
                <w:rFonts w:ascii="Arial Narrow" w:hAnsi="Arial Narrow"/>
                <w:sz w:val="24"/>
                <w:szCs w:val="24"/>
              </w:rPr>
              <w:t>Night suits</w:t>
            </w:r>
          </w:p>
        </w:tc>
        <w:tc>
          <w:tcPr>
            <w:tcW w:w="810" w:type="dxa"/>
            <w:gridSpan w:val="2"/>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 xml:space="preserve">Nil </w:t>
            </w:r>
          </w:p>
        </w:tc>
        <w:tc>
          <w:tcPr>
            <w:tcW w:w="720" w:type="dxa"/>
            <w:vAlign w:val="center"/>
          </w:tcPr>
          <w:p w:rsidR="000A4581" w:rsidRPr="00BE578C" w:rsidRDefault="00956785" w:rsidP="000A4581">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422"/>
        </w:trPr>
        <w:tc>
          <w:tcPr>
            <w:tcW w:w="3330" w:type="dxa"/>
            <w:vMerge/>
            <w:tcBorders>
              <w:right w:val="single" w:sz="4" w:space="0" w:color="auto"/>
            </w:tcBorders>
          </w:tcPr>
          <w:p w:rsidR="000A4581" w:rsidRPr="002B23EA" w:rsidRDefault="000A4581" w:rsidP="002E4897">
            <w:pPr>
              <w:rPr>
                <w:rFonts w:ascii="Arial Narrow" w:hAnsi="Arial Narrow"/>
                <w:sz w:val="24"/>
                <w:szCs w:val="24"/>
                <w:highlight w:val="yellow"/>
              </w:rPr>
            </w:pPr>
          </w:p>
        </w:tc>
        <w:tc>
          <w:tcPr>
            <w:tcW w:w="4590" w:type="dxa"/>
            <w:tcBorders>
              <w:lef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PC16</w:t>
            </w:r>
            <w:r w:rsidRPr="00BE578C">
              <w:rPr>
                <w:rFonts w:ascii="Arial Narrow" w:hAnsi="Arial Narrow"/>
                <w:sz w:val="24"/>
                <w:szCs w:val="24"/>
              </w:rPr>
              <w:t xml:space="preserve"> -  Able to Design, Cut &amp; Stitch  </w:t>
            </w:r>
            <w:r>
              <w:rPr>
                <w:rFonts w:ascii="Arial Narrow" w:hAnsi="Arial Narrow"/>
                <w:sz w:val="24"/>
                <w:szCs w:val="24"/>
              </w:rPr>
              <w:t>night gowns</w:t>
            </w:r>
          </w:p>
        </w:tc>
        <w:tc>
          <w:tcPr>
            <w:tcW w:w="810" w:type="dxa"/>
            <w:gridSpan w:val="2"/>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0A4581" w:rsidRPr="002B23EA" w:rsidTr="00EF3F9A">
        <w:trPr>
          <w:gridAfter w:val="1"/>
          <w:wAfter w:w="1440" w:type="dxa"/>
          <w:trHeight w:val="413"/>
        </w:trPr>
        <w:tc>
          <w:tcPr>
            <w:tcW w:w="3330" w:type="dxa"/>
            <w:vMerge/>
            <w:tcBorders>
              <w:right w:val="single" w:sz="4" w:space="0" w:color="auto"/>
            </w:tcBorders>
          </w:tcPr>
          <w:p w:rsidR="000A4581" w:rsidRPr="002B23EA" w:rsidRDefault="000A4581" w:rsidP="002E4897">
            <w:pPr>
              <w:rPr>
                <w:rFonts w:ascii="Arial Narrow" w:hAnsi="Arial Narrow"/>
                <w:sz w:val="24"/>
                <w:szCs w:val="24"/>
                <w:highlight w:val="yellow"/>
              </w:rPr>
            </w:pPr>
          </w:p>
        </w:tc>
        <w:tc>
          <w:tcPr>
            <w:tcW w:w="4590" w:type="dxa"/>
            <w:tcBorders>
              <w:left w:val="single" w:sz="4" w:space="0" w:color="auto"/>
            </w:tcBorders>
            <w:vAlign w:val="center"/>
          </w:tcPr>
          <w:p w:rsidR="000A4581" w:rsidRPr="00BE578C" w:rsidRDefault="000A4581" w:rsidP="000A4581">
            <w:pPr>
              <w:autoSpaceDE w:val="0"/>
              <w:autoSpaceDN w:val="0"/>
              <w:adjustRightInd w:val="0"/>
              <w:rPr>
                <w:rFonts w:ascii="Arial Narrow" w:hAnsi="Arial Narrow"/>
                <w:sz w:val="24"/>
                <w:szCs w:val="24"/>
              </w:rPr>
            </w:pPr>
            <w:r w:rsidRPr="00BE578C">
              <w:rPr>
                <w:rFonts w:ascii="Arial Narrow" w:hAnsi="Arial Narrow"/>
                <w:b/>
                <w:sz w:val="24"/>
                <w:szCs w:val="24"/>
              </w:rPr>
              <w:t>PC17</w:t>
            </w:r>
            <w:r w:rsidRPr="00BE578C">
              <w:rPr>
                <w:rFonts w:ascii="Arial Narrow" w:hAnsi="Arial Narrow"/>
                <w:sz w:val="24"/>
                <w:szCs w:val="24"/>
              </w:rPr>
              <w:t xml:space="preserve"> -  Able to D</w:t>
            </w:r>
            <w:r>
              <w:rPr>
                <w:rFonts w:ascii="Arial Narrow" w:hAnsi="Arial Narrow"/>
                <w:sz w:val="24"/>
                <w:szCs w:val="24"/>
              </w:rPr>
              <w:t>esign, Cut &amp; Stitch school uniforms</w:t>
            </w:r>
          </w:p>
        </w:tc>
        <w:tc>
          <w:tcPr>
            <w:tcW w:w="810" w:type="dxa"/>
            <w:gridSpan w:val="2"/>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0A4581" w:rsidRPr="00BE578C" w:rsidRDefault="000A4581" w:rsidP="000A4581">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0A4581" w:rsidRPr="00BE578C" w:rsidRDefault="00956785" w:rsidP="00956785">
            <w:pPr>
              <w:jc w:val="center"/>
              <w:rPr>
                <w:rFonts w:ascii="Arial Narrow" w:hAnsi="Arial Narrow"/>
                <w:sz w:val="24"/>
                <w:szCs w:val="24"/>
              </w:rPr>
            </w:pPr>
            <w:r>
              <w:rPr>
                <w:rFonts w:ascii="Arial Narrow" w:hAnsi="Arial Narrow"/>
                <w:sz w:val="24"/>
                <w:szCs w:val="24"/>
              </w:rPr>
              <w:t>4</w:t>
            </w:r>
          </w:p>
        </w:tc>
      </w:tr>
      <w:tr w:rsidR="00956785" w:rsidRPr="002B23EA" w:rsidTr="00EF3F9A">
        <w:trPr>
          <w:gridAfter w:val="1"/>
          <w:wAfter w:w="1440" w:type="dxa"/>
          <w:trHeight w:val="332"/>
        </w:trPr>
        <w:tc>
          <w:tcPr>
            <w:tcW w:w="3330" w:type="dxa"/>
            <w:vMerge/>
            <w:tcBorders>
              <w:right w:val="single" w:sz="4" w:space="0" w:color="auto"/>
            </w:tcBorders>
          </w:tcPr>
          <w:p w:rsidR="00956785" w:rsidRPr="002B23EA" w:rsidRDefault="00956785" w:rsidP="002E4897">
            <w:pPr>
              <w:rPr>
                <w:rFonts w:ascii="Arial Narrow" w:hAnsi="Arial Narrow"/>
                <w:sz w:val="24"/>
                <w:szCs w:val="24"/>
                <w:highlight w:val="yellow"/>
              </w:rPr>
            </w:pPr>
          </w:p>
        </w:tc>
        <w:tc>
          <w:tcPr>
            <w:tcW w:w="4590" w:type="dxa"/>
            <w:tcBorders>
              <w:left w:val="single" w:sz="4" w:space="0" w:color="auto"/>
            </w:tcBorders>
            <w:vAlign w:val="center"/>
          </w:tcPr>
          <w:p w:rsidR="00956785" w:rsidRPr="00BE578C" w:rsidRDefault="00956785" w:rsidP="00956785">
            <w:pPr>
              <w:autoSpaceDE w:val="0"/>
              <w:autoSpaceDN w:val="0"/>
              <w:adjustRightInd w:val="0"/>
              <w:rPr>
                <w:rFonts w:ascii="Arial Narrow" w:hAnsi="Arial Narrow"/>
                <w:sz w:val="24"/>
                <w:szCs w:val="24"/>
              </w:rPr>
            </w:pPr>
            <w:r w:rsidRPr="00BE578C">
              <w:rPr>
                <w:rFonts w:ascii="Arial Narrow" w:hAnsi="Arial Narrow"/>
                <w:b/>
                <w:sz w:val="24"/>
                <w:szCs w:val="24"/>
              </w:rPr>
              <w:t>PC1</w:t>
            </w:r>
            <w:r>
              <w:rPr>
                <w:rFonts w:ascii="Arial Narrow" w:hAnsi="Arial Narrow"/>
                <w:b/>
                <w:sz w:val="24"/>
                <w:szCs w:val="24"/>
              </w:rPr>
              <w:t>8</w:t>
            </w:r>
            <w:r w:rsidRPr="00BE578C">
              <w:rPr>
                <w:rFonts w:ascii="Arial Narrow" w:hAnsi="Arial Narrow"/>
                <w:sz w:val="24"/>
                <w:szCs w:val="24"/>
              </w:rPr>
              <w:t xml:space="preserve"> -  Able to D</w:t>
            </w:r>
            <w:r>
              <w:rPr>
                <w:rFonts w:ascii="Arial Narrow" w:hAnsi="Arial Narrow"/>
                <w:sz w:val="24"/>
                <w:szCs w:val="24"/>
              </w:rPr>
              <w:t>esign, Cut &amp; Stitch baby frocks</w:t>
            </w:r>
          </w:p>
        </w:tc>
        <w:tc>
          <w:tcPr>
            <w:tcW w:w="810" w:type="dxa"/>
            <w:gridSpan w:val="2"/>
            <w:vAlign w:val="center"/>
          </w:tcPr>
          <w:p w:rsidR="00956785"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956785" w:rsidRPr="00BE578C" w:rsidRDefault="00956785" w:rsidP="00956785">
            <w:pPr>
              <w:jc w:val="center"/>
              <w:rPr>
                <w:rFonts w:ascii="Arial Narrow" w:hAnsi="Arial Narrow"/>
                <w:sz w:val="24"/>
                <w:szCs w:val="24"/>
              </w:rPr>
            </w:pPr>
            <w:r>
              <w:rPr>
                <w:rFonts w:ascii="Arial Narrow" w:hAnsi="Arial Narrow"/>
                <w:sz w:val="24"/>
                <w:szCs w:val="24"/>
              </w:rPr>
              <w:t>4</w:t>
            </w:r>
          </w:p>
        </w:tc>
      </w:tr>
      <w:tr w:rsidR="00956785" w:rsidRPr="002B23EA" w:rsidTr="00EF3F9A">
        <w:trPr>
          <w:gridAfter w:val="1"/>
          <w:wAfter w:w="1440" w:type="dxa"/>
          <w:trHeight w:val="368"/>
        </w:trPr>
        <w:tc>
          <w:tcPr>
            <w:tcW w:w="3330" w:type="dxa"/>
            <w:vMerge/>
            <w:tcBorders>
              <w:right w:val="single" w:sz="4" w:space="0" w:color="auto"/>
            </w:tcBorders>
          </w:tcPr>
          <w:p w:rsidR="00956785" w:rsidRPr="002B23EA" w:rsidRDefault="00956785" w:rsidP="002E4897">
            <w:pPr>
              <w:rPr>
                <w:rFonts w:ascii="Arial Narrow" w:hAnsi="Arial Narrow"/>
                <w:sz w:val="24"/>
                <w:szCs w:val="24"/>
                <w:highlight w:val="yellow"/>
              </w:rPr>
            </w:pPr>
          </w:p>
        </w:tc>
        <w:tc>
          <w:tcPr>
            <w:tcW w:w="4590" w:type="dxa"/>
            <w:tcBorders>
              <w:left w:val="single" w:sz="4" w:space="0" w:color="auto"/>
            </w:tcBorders>
            <w:vAlign w:val="center"/>
          </w:tcPr>
          <w:p w:rsidR="00956785" w:rsidRPr="00BE578C" w:rsidRDefault="00956785" w:rsidP="00956785">
            <w:pPr>
              <w:autoSpaceDE w:val="0"/>
              <w:autoSpaceDN w:val="0"/>
              <w:adjustRightInd w:val="0"/>
              <w:rPr>
                <w:rFonts w:ascii="Arial Narrow" w:hAnsi="Arial Narrow"/>
                <w:sz w:val="24"/>
                <w:szCs w:val="24"/>
              </w:rPr>
            </w:pPr>
            <w:r w:rsidRPr="00BE578C">
              <w:rPr>
                <w:rFonts w:ascii="Arial Narrow" w:hAnsi="Arial Narrow"/>
                <w:b/>
                <w:sz w:val="24"/>
                <w:szCs w:val="24"/>
              </w:rPr>
              <w:t>PC1</w:t>
            </w:r>
            <w:r>
              <w:rPr>
                <w:rFonts w:ascii="Arial Narrow" w:hAnsi="Arial Narrow"/>
                <w:b/>
                <w:sz w:val="24"/>
                <w:szCs w:val="24"/>
              </w:rPr>
              <w:t>9</w:t>
            </w:r>
            <w:r w:rsidRPr="00BE578C">
              <w:rPr>
                <w:rFonts w:ascii="Arial Narrow" w:hAnsi="Arial Narrow"/>
                <w:sz w:val="24"/>
                <w:szCs w:val="24"/>
              </w:rPr>
              <w:t xml:space="preserve"> -  Able to D</w:t>
            </w:r>
            <w:r>
              <w:rPr>
                <w:rFonts w:ascii="Arial Narrow" w:hAnsi="Arial Narrow"/>
                <w:sz w:val="24"/>
                <w:szCs w:val="24"/>
              </w:rPr>
              <w:t>esign, Cut &amp; Stitch chudidars and its varities</w:t>
            </w:r>
          </w:p>
        </w:tc>
        <w:tc>
          <w:tcPr>
            <w:tcW w:w="810" w:type="dxa"/>
            <w:gridSpan w:val="2"/>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5</w:t>
            </w:r>
          </w:p>
        </w:tc>
        <w:tc>
          <w:tcPr>
            <w:tcW w:w="63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5</w:t>
            </w:r>
          </w:p>
        </w:tc>
      </w:tr>
      <w:tr w:rsidR="00956785" w:rsidRPr="002B23EA" w:rsidTr="00EF3F9A">
        <w:trPr>
          <w:gridAfter w:val="1"/>
          <w:wAfter w:w="1440" w:type="dxa"/>
          <w:trHeight w:val="332"/>
        </w:trPr>
        <w:tc>
          <w:tcPr>
            <w:tcW w:w="3330" w:type="dxa"/>
            <w:vMerge/>
            <w:tcBorders>
              <w:right w:val="single" w:sz="4" w:space="0" w:color="auto"/>
            </w:tcBorders>
          </w:tcPr>
          <w:p w:rsidR="00956785" w:rsidRPr="002B23EA" w:rsidRDefault="00956785" w:rsidP="002E4897">
            <w:pPr>
              <w:rPr>
                <w:rFonts w:ascii="Arial Narrow" w:hAnsi="Arial Narrow"/>
                <w:sz w:val="24"/>
                <w:szCs w:val="24"/>
                <w:highlight w:val="yellow"/>
              </w:rPr>
            </w:pPr>
          </w:p>
        </w:tc>
        <w:tc>
          <w:tcPr>
            <w:tcW w:w="4590" w:type="dxa"/>
            <w:tcBorders>
              <w:left w:val="single" w:sz="4" w:space="0" w:color="auto"/>
            </w:tcBorders>
            <w:vAlign w:val="center"/>
          </w:tcPr>
          <w:p w:rsidR="00956785" w:rsidRPr="00BE578C" w:rsidRDefault="00956785" w:rsidP="00956785">
            <w:pPr>
              <w:autoSpaceDE w:val="0"/>
              <w:autoSpaceDN w:val="0"/>
              <w:adjustRightInd w:val="0"/>
              <w:rPr>
                <w:rFonts w:ascii="Arial Narrow" w:hAnsi="Arial Narrow"/>
                <w:sz w:val="24"/>
                <w:szCs w:val="24"/>
              </w:rPr>
            </w:pPr>
            <w:r w:rsidRPr="00BE578C">
              <w:rPr>
                <w:rFonts w:ascii="Arial Narrow" w:hAnsi="Arial Narrow"/>
                <w:b/>
                <w:sz w:val="24"/>
                <w:szCs w:val="24"/>
              </w:rPr>
              <w:t>PC</w:t>
            </w:r>
            <w:r>
              <w:rPr>
                <w:rFonts w:ascii="Arial Narrow" w:hAnsi="Arial Narrow"/>
                <w:b/>
                <w:sz w:val="24"/>
                <w:szCs w:val="24"/>
              </w:rPr>
              <w:t>20</w:t>
            </w:r>
            <w:r w:rsidRPr="00BE578C">
              <w:rPr>
                <w:rFonts w:ascii="Arial Narrow" w:hAnsi="Arial Narrow"/>
                <w:sz w:val="24"/>
                <w:szCs w:val="24"/>
              </w:rPr>
              <w:t xml:space="preserve"> -  Able to D</w:t>
            </w:r>
            <w:r>
              <w:rPr>
                <w:rFonts w:ascii="Arial Narrow" w:hAnsi="Arial Narrow"/>
                <w:sz w:val="24"/>
                <w:szCs w:val="24"/>
              </w:rPr>
              <w:t>esign, Cut &amp; Stitch salwar and varieties of salwar</w:t>
            </w:r>
          </w:p>
        </w:tc>
        <w:tc>
          <w:tcPr>
            <w:tcW w:w="810" w:type="dxa"/>
            <w:gridSpan w:val="2"/>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5</w:t>
            </w:r>
          </w:p>
        </w:tc>
        <w:tc>
          <w:tcPr>
            <w:tcW w:w="63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5</w:t>
            </w:r>
          </w:p>
        </w:tc>
      </w:tr>
      <w:tr w:rsidR="00956785" w:rsidRPr="002B23EA" w:rsidTr="00EF3F9A">
        <w:trPr>
          <w:gridAfter w:val="1"/>
          <w:wAfter w:w="1440" w:type="dxa"/>
          <w:trHeight w:val="278"/>
        </w:trPr>
        <w:tc>
          <w:tcPr>
            <w:tcW w:w="3330" w:type="dxa"/>
            <w:vMerge/>
            <w:tcBorders>
              <w:right w:val="single" w:sz="4" w:space="0" w:color="auto"/>
            </w:tcBorders>
          </w:tcPr>
          <w:p w:rsidR="00956785" w:rsidRPr="002B23EA" w:rsidRDefault="00956785" w:rsidP="002E4897">
            <w:pPr>
              <w:rPr>
                <w:rFonts w:ascii="Arial Narrow" w:hAnsi="Arial Narrow"/>
                <w:sz w:val="24"/>
                <w:szCs w:val="24"/>
                <w:highlight w:val="yellow"/>
              </w:rPr>
            </w:pPr>
          </w:p>
        </w:tc>
        <w:tc>
          <w:tcPr>
            <w:tcW w:w="4590" w:type="dxa"/>
            <w:tcBorders>
              <w:left w:val="single" w:sz="4" w:space="0" w:color="auto"/>
            </w:tcBorders>
            <w:vAlign w:val="center"/>
          </w:tcPr>
          <w:p w:rsidR="00956785" w:rsidRPr="00BE578C" w:rsidRDefault="00956785" w:rsidP="00956785">
            <w:pPr>
              <w:autoSpaceDE w:val="0"/>
              <w:autoSpaceDN w:val="0"/>
              <w:adjustRightInd w:val="0"/>
              <w:rPr>
                <w:rFonts w:ascii="Arial Narrow" w:hAnsi="Arial Narrow"/>
                <w:sz w:val="24"/>
                <w:szCs w:val="24"/>
              </w:rPr>
            </w:pPr>
            <w:r w:rsidRPr="00BE578C">
              <w:rPr>
                <w:rFonts w:ascii="Arial Narrow" w:hAnsi="Arial Narrow"/>
                <w:b/>
                <w:sz w:val="24"/>
                <w:szCs w:val="24"/>
              </w:rPr>
              <w:t>PC</w:t>
            </w:r>
            <w:r>
              <w:rPr>
                <w:rFonts w:ascii="Arial Narrow" w:hAnsi="Arial Narrow"/>
                <w:b/>
                <w:sz w:val="24"/>
                <w:szCs w:val="24"/>
              </w:rPr>
              <w:t>21</w:t>
            </w:r>
            <w:r w:rsidRPr="00BE578C">
              <w:rPr>
                <w:rFonts w:ascii="Arial Narrow" w:hAnsi="Arial Narrow"/>
                <w:sz w:val="24"/>
                <w:szCs w:val="24"/>
              </w:rPr>
              <w:t xml:space="preserve"> -  Able to D</w:t>
            </w:r>
            <w:r>
              <w:rPr>
                <w:rFonts w:ascii="Arial Narrow" w:hAnsi="Arial Narrow"/>
                <w:sz w:val="24"/>
                <w:szCs w:val="24"/>
              </w:rPr>
              <w:t>esign, Cut &amp; Stitch various types of blouses</w:t>
            </w:r>
          </w:p>
        </w:tc>
        <w:tc>
          <w:tcPr>
            <w:tcW w:w="810" w:type="dxa"/>
            <w:gridSpan w:val="2"/>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5</w:t>
            </w:r>
          </w:p>
        </w:tc>
        <w:tc>
          <w:tcPr>
            <w:tcW w:w="63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5</w:t>
            </w:r>
          </w:p>
        </w:tc>
      </w:tr>
      <w:tr w:rsidR="00956785" w:rsidRPr="002B23EA" w:rsidTr="00EF3F9A">
        <w:trPr>
          <w:gridAfter w:val="1"/>
          <w:wAfter w:w="1440" w:type="dxa"/>
          <w:trHeight w:val="422"/>
        </w:trPr>
        <w:tc>
          <w:tcPr>
            <w:tcW w:w="3330" w:type="dxa"/>
            <w:vMerge/>
            <w:tcBorders>
              <w:right w:val="single" w:sz="4" w:space="0" w:color="auto"/>
            </w:tcBorders>
          </w:tcPr>
          <w:p w:rsidR="00956785" w:rsidRPr="002B23EA" w:rsidRDefault="00956785" w:rsidP="002E4897">
            <w:pPr>
              <w:rPr>
                <w:rFonts w:ascii="Arial Narrow" w:hAnsi="Arial Narrow"/>
                <w:sz w:val="24"/>
                <w:szCs w:val="24"/>
                <w:highlight w:val="yellow"/>
              </w:rPr>
            </w:pPr>
          </w:p>
        </w:tc>
        <w:tc>
          <w:tcPr>
            <w:tcW w:w="4590" w:type="dxa"/>
            <w:tcBorders>
              <w:left w:val="single" w:sz="4" w:space="0" w:color="auto"/>
            </w:tcBorders>
            <w:vAlign w:val="center"/>
          </w:tcPr>
          <w:p w:rsidR="00956785" w:rsidRPr="00BE578C" w:rsidRDefault="00956785" w:rsidP="00956785">
            <w:pPr>
              <w:autoSpaceDE w:val="0"/>
              <w:autoSpaceDN w:val="0"/>
              <w:adjustRightInd w:val="0"/>
              <w:rPr>
                <w:rFonts w:ascii="Arial Narrow" w:hAnsi="Arial Narrow"/>
                <w:sz w:val="24"/>
                <w:szCs w:val="24"/>
              </w:rPr>
            </w:pPr>
            <w:r w:rsidRPr="00BE578C">
              <w:rPr>
                <w:rFonts w:ascii="Arial Narrow" w:hAnsi="Arial Narrow"/>
                <w:b/>
                <w:sz w:val="24"/>
                <w:szCs w:val="24"/>
              </w:rPr>
              <w:t>PC</w:t>
            </w:r>
            <w:r>
              <w:rPr>
                <w:rFonts w:ascii="Arial Narrow" w:hAnsi="Arial Narrow"/>
                <w:b/>
                <w:sz w:val="24"/>
                <w:szCs w:val="24"/>
              </w:rPr>
              <w:t>22</w:t>
            </w:r>
            <w:r w:rsidRPr="00BE578C">
              <w:rPr>
                <w:rFonts w:ascii="Arial Narrow" w:hAnsi="Arial Narrow"/>
                <w:sz w:val="24"/>
                <w:szCs w:val="24"/>
              </w:rPr>
              <w:t xml:space="preserve"> - Type of facing, binding viz - Zip application, elastic insertion - Waist band application</w:t>
            </w:r>
          </w:p>
        </w:tc>
        <w:tc>
          <w:tcPr>
            <w:tcW w:w="810" w:type="dxa"/>
            <w:gridSpan w:val="2"/>
            <w:vAlign w:val="center"/>
          </w:tcPr>
          <w:p w:rsidR="00956785" w:rsidRPr="00BE578C" w:rsidRDefault="00956785" w:rsidP="00956785">
            <w:pPr>
              <w:jc w:val="center"/>
              <w:rPr>
                <w:rFonts w:ascii="Arial Narrow" w:hAnsi="Arial Narrow"/>
                <w:sz w:val="24"/>
                <w:szCs w:val="24"/>
              </w:rPr>
            </w:pPr>
            <w:r>
              <w:rPr>
                <w:rFonts w:ascii="Arial Narrow" w:hAnsi="Arial Narrow"/>
                <w:sz w:val="24"/>
                <w:szCs w:val="24"/>
              </w:rPr>
              <w:t>4</w:t>
            </w:r>
          </w:p>
        </w:tc>
        <w:tc>
          <w:tcPr>
            <w:tcW w:w="63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956785" w:rsidRPr="00BE578C" w:rsidRDefault="00956785" w:rsidP="00F34BFA">
            <w:pPr>
              <w:jc w:val="center"/>
              <w:rPr>
                <w:rFonts w:ascii="Arial Narrow" w:hAnsi="Arial Narrow"/>
                <w:sz w:val="24"/>
                <w:szCs w:val="24"/>
              </w:rPr>
            </w:pPr>
            <w:r>
              <w:rPr>
                <w:rFonts w:ascii="Arial Narrow" w:hAnsi="Arial Narrow"/>
                <w:sz w:val="24"/>
                <w:szCs w:val="24"/>
              </w:rPr>
              <w:t>4</w:t>
            </w:r>
          </w:p>
        </w:tc>
      </w:tr>
      <w:tr w:rsidR="00956785" w:rsidRPr="002B23EA" w:rsidTr="00EF3F9A">
        <w:trPr>
          <w:gridAfter w:val="1"/>
          <w:wAfter w:w="1440" w:type="dxa"/>
          <w:trHeight w:val="422"/>
        </w:trPr>
        <w:tc>
          <w:tcPr>
            <w:tcW w:w="3330" w:type="dxa"/>
            <w:vMerge/>
            <w:tcBorders>
              <w:right w:val="single" w:sz="4" w:space="0" w:color="auto"/>
            </w:tcBorders>
          </w:tcPr>
          <w:p w:rsidR="00956785" w:rsidRPr="002B23EA" w:rsidRDefault="00956785" w:rsidP="002E4897">
            <w:pPr>
              <w:rPr>
                <w:rFonts w:ascii="Arial Narrow" w:hAnsi="Arial Narrow"/>
                <w:sz w:val="24"/>
                <w:szCs w:val="24"/>
                <w:highlight w:val="yellow"/>
              </w:rPr>
            </w:pPr>
          </w:p>
        </w:tc>
        <w:tc>
          <w:tcPr>
            <w:tcW w:w="4590" w:type="dxa"/>
            <w:tcBorders>
              <w:left w:val="single" w:sz="4" w:space="0" w:color="auto"/>
            </w:tcBorders>
            <w:vAlign w:val="center"/>
          </w:tcPr>
          <w:p w:rsidR="00956785" w:rsidRPr="00BE578C" w:rsidRDefault="00956785" w:rsidP="00956785">
            <w:pPr>
              <w:autoSpaceDE w:val="0"/>
              <w:autoSpaceDN w:val="0"/>
              <w:adjustRightInd w:val="0"/>
              <w:rPr>
                <w:rFonts w:ascii="Arial Narrow" w:hAnsi="Arial Narrow"/>
                <w:sz w:val="24"/>
                <w:szCs w:val="24"/>
              </w:rPr>
            </w:pPr>
            <w:r w:rsidRPr="00BE578C">
              <w:rPr>
                <w:rFonts w:ascii="Arial Narrow" w:hAnsi="Arial Narrow"/>
                <w:b/>
                <w:sz w:val="24"/>
                <w:szCs w:val="24"/>
              </w:rPr>
              <w:t>PC</w:t>
            </w:r>
            <w:r>
              <w:rPr>
                <w:rFonts w:ascii="Arial Narrow" w:hAnsi="Arial Narrow"/>
                <w:b/>
                <w:sz w:val="24"/>
                <w:szCs w:val="24"/>
              </w:rPr>
              <w:t>23</w:t>
            </w:r>
            <w:r w:rsidRPr="00BE578C">
              <w:rPr>
                <w:rFonts w:ascii="Arial Narrow" w:hAnsi="Arial Narrow"/>
                <w:sz w:val="24"/>
                <w:szCs w:val="24"/>
              </w:rPr>
              <w:t xml:space="preserve"> - Type of facing, binding viz - Zip application, elastic insertion - Waist band application</w:t>
            </w:r>
          </w:p>
        </w:tc>
        <w:tc>
          <w:tcPr>
            <w:tcW w:w="810" w:type="dxa"/>
            <w:gridSpan w:val="2"/>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3</w:t>
            </w:r>
          </w:p>
        </w:tc>
        <w:tc>
          <w:tcPr>
            <w:tcW w:w="63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3</w:t>
            </w:r>
          </w:p>
        </w:tc>
      </w:tr>
      <w:tr w:rsidR="00956785" w:rsidRPr="002B23EA" w:rsidTr="00EF3F9A">
        <w:trPr>
          <w:gridAfter w:val="1"/>
          <w:wAfter w:w="1440" w:type="dxa"/>
          <w:trHeight w:val="422"/>
        </w:trPr>
        <w:tc>
          <w:tcPr>
            <w:tcW w:w="3330" w:type="dxa"/>
            <w:vMerge/>
            <w:tcBorders>
              <w:right w:val="single" w:sz="4" w:space="0" w:color="auto"/>
            </w:tcBorders>
          </w:tcPr>
          <w:p w:rsidR="00956785" w:rsidRPr="002B23EA" w:rsidRDefault="00956785" w:rsidP="002E4897">
            <w:pPr>
              <w:rPr>
                <w:rFonts w:ascii="Arial Narrow" w:hAnsi="Arial Narrow"/>
                <w:sz w:val="24"/>
                <w:szCs w:val="24"/>
                <w:highlight w:val="yellow"/>
              </w:rPr>
            </w:pPr>
          </w:p>
        </w:tc>
        <w:tc>
          <w:tcPr>
            <w:tcW w:w="4590" w:type="dxa"/>
            <w:tcBorders>
              <w:left w:val="single" w:sz="4" w:space="0" w:color="auto"/>
            </w:tcBorders>
            <w:vAlign w:val="center"/>
          </w:tcPr>
          <w:p w:rsidR="00956785" w:rsidRPr="00BE578C" w:rsidRDefault="00956785" w:rsidP="00956785">
            <w:pPr>
              <w:autoSpaceDE w:val="0"/>
              <w:autoSpaceDN w:val="0"/>
              <w:adjustRightInd w:val="0"/>
              <w:rPr>
                <w:rFonts w:ascii="Arial Narrow" w:hAnsi="Arial Narrow"/>
                <w:sz w:val="24"/>
                <w:szCs w:val="24"/>
              </w:rPr>
            </w:pPr>
            <w:r w:rsidRPr="00BE578C">
              <w:rPr>
                <w:rFonts w:ascii="Arial Narrow" w:hAnsi="Arial Narrow"/>
                <w:b/>
                <w:sz w:val="24"/>
                <w:szCs w:val="24"/>
              </w:rPr>
              <w:t>PC</w:t>
            </w:r>
            <w:r>
              <w:rPr>
                <w:rFonts w:ascii="Arial Narrow" w:hAnsi="Arial Narrow"/>
                <w:b/>
                <w:sz w:val="24"/>
                <w:szCs w:val="24"/>
              </w:rPr>
              <w:t>24</w:t>
            </w:r>
            <w:r w:rsidRPr="00BE578C">
              <w:rPr>
                <w:rFonts w:ascii="Arial Narrow" w:hAnsi="Arial Narrow"/>
                <w:sz w:val="24"/>
                <w:szCs w:val="24"/>
              </w:rPr>
              <w:t xml:space="preserve"> - Color concept and harmony in designing</w:t>
            </w:r>
          </w:p>
        </w:tc>
        <w:tc>
          <w:tcPr>
            <w:tcW w:w="810" w:type="dxa"/>
            <w:gridSpan w:val="2"/>
            <w:vAlign w:val="center"/>
          </w:tcPr>
          <w:p w:rsidR="00956785" w:rsidRPr="00BE578C" w:rsidRDefault="00956785" w:rsidP="00F34BFA">
            <w:pPr>
              <w:jc w:val="center"/>
              <w:rPr>
                <w:rFonts w:ascii="Arial Narrow" w:hAnsi="Arial Narrow" w:cstheme="minorHAnsi"/>
                <w:sz w:val="24"/>
                <w:szCs w:val="24"/>
              </w:rPr>
            </w:pPr>
            <w:r w:rsidRPr="00BE578C">
              <w:rPr>
                <w:rFonts w:ascii="Arial Narrow" w:hAnsi="Arial Narrow" w:cstheme="minorHAnsi"/>
                <w:sz w:val="24"/>
                <w:szCs w:val="24"/>
              </w:rPr>
              <w:t>2</w:t>
            </w:r>
          </w:p>
        </w:tc>
        <w:tc>
          <w:tcPr>
            <w:tcW w:w="63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2</w:t>
            </w:r>
          </w:p>
        </w:tc>
      </w:tr>
      <w:tr w:rsidR="00956785" w:rsidRPr="002B23EA" w:rsidTr="00EF3F9A">
        <w:trPr>
          <w:gridAfter w:val="1"/>
          <w:wAfter w:w="1440" w:type="dxa"/>
          <w:trHeight w:val="233"/>
        </w:trPr>
        <w:tc>
          <w:tcPr>
            <w:tcW w:w="3330" w:type="dxa"/>
            <w:vMerge/>
            <w:tcBorders>
              <w:right w:val="single" w:sz="4" w:space="0" w:color="auto"/>
            </w:tcBorders>
          </w:tcPr>
          <w:p w:rsidR="00956785" w:rsidRPr="002B23EA" w:rsidRDefault="00956785" w:rsidP="002E4897">
            <w:pPr>
              <w:rPr>
                <w:rFonts w:ascii="Arial Narrow" w:hAnsi="Arial Narrow"/>
                <w:sz w:val="24"/>
                <w:szCs w:val="24"/>
                <w:highlight w:val="yellow"/>
              </w:rPr>
            </w:pPr>
          </w:p>
        </w:tc>
        <w:tc>
          <w:tcPr>
            <w:tcW w:w="4590" w:type="dxa"/>
            <w:tcBorders>
              <w:left w:val="single" w:sz="4" w:space="0" w:color="auto"/>
            </w:tcBorders>
            <w:vAlign w:val="center"/>
          </w:tcPr>
          <w:p w:rsidR="00956785" w:rsidRPr="00BE578C" w:rsidRDefault="00956785" w:rsidP="00956785">
            <w:pPr>
              <w:autoSpaceDE w:val="0"/>
              <w:autoSpaceDN w:val="0"/>
              <w:adjustRightInd w:val="0"/>
              <w:rPr>
                <w:rFonts w:ascii="Arial Narrow" w:hAnsi="Arial Narrow"/>
                <w:sz w:val="24"/>
                <w:szCs w:val="24"/>
              </w:rPr>
            </w:pPr>
            <w:r w:rsidRPr="00BE578C">
              <w:rPr>
                <w:rFonts w:ascii="Arial Narrow" w:hAnsi="Arial Narrow"/>
                <w:b/>
                <w:sz w:val="24"/>
                <w:szCs w:val="24"/>
              </w:rPr>
              <w:t>PC</w:t>
            </w:r>
            <w:r>
              <w:rPr>
                <w:rFonts w:ascii="Arial Narrow" w:hAnsi="Arial Narrow"/>
                <w:b/>
                <w:sz w:val="24"/>
                <w:szCs w:val="24"/>
              </w:rPr>
              <w:t>25</w:t>
            </w:r>
            <w:r w:rsidRPr="00BE578C">
              <w:rPr>
                <w:rFonts w:ascii="Arial Narrow" w:hAnsi="Arial Narrow"/>
                <w:sz w:val="24"/>
                <w:szCs w:val="24"/>
              </w:rPr>
              <w:t xml:space="preserve"> -  Ironing stitched garments</w:t>
            </w:r>
          </w:p>
        </w:tc>
        <w:tc>
          <w:tcPr>
            <w:tcW w:w="810" w:type="dxa"/>
            <w:gridSpan w:val="2"/>
            <w:vAlign w:val="center"/>
          </w:tcPr>
          <w:p w:rsidR="00956785" w:rsidRPr="00BE578C" w:rsidRDefault="00956785" w:rsidP="00F34BFA">
            <w:pPr>
              <w:jc w:val="center"/>
              <w:rPr>
                <w:rFonts w:ascii="Arial Narrow" w:hAnsi="Arial Narrow" w:cstheme="minorHAnsi"/>
                <w:sz w:val="24"/>
                <w:szCs w:val="24"/>
              </w:rPr>
            </w:pPr>
            <w:r w:rsidRPr="00BE578C">
              <w:rPr>
                <w:rFonts w:ascii="Arial Narrow" w:hAnsi="Arial Narrow" w:cstheme="minorHAnsi"/>
                <w:sz w:val="24"/>
                <w:szCs w:val="24"/>
              </w:rPr>
              <w:t>2</w:t>
            </w:r>
          </w:p>
        </w:tc>
        <w:tc>
          <w:tcPr>
            <w:tcW w:w="63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2</w:t>
            </w:r>
          </w:p>
        </w:tc>
      </w:tr>
      <w:tr w:rsidR="00956785" w:rsidRPr="002B23EA" w:rsidTr="00EF3F9A">
        <w:trPr>
          <w:gridAfter w:val="1"/>
          <w:wAfter w:w="1440" w:type="dxa"/>
          <w:trHeight w:val="422"/>
        </w:trPr>
        <w:tc>
          <w:tcPr>
            <w:tcW w:w="3330" w:type="dxa"/>
            <w:vMerge/>
            <w:tcBorders>
              <w:right w:val="single" w:sz="4" w:space="0" w:color="auto"/>
            </w:tcBorders>
          </w:tcPr>
          <w:p w:rsidR="00956785" w:rsidRPr="002B23EA" w:rsidRDefault="00956785" w:rsidP="002E4897">
            <w:pPr>
              <w:rPr>
                <w:rFonts w:ascii="Arial Narrow" w:hAnsi="Arial Narrow"/>
                <w:sz w:val="24"/>
                <w:szCs w:val="24"/>
                <w:highlight w:val="yellow"/>
              </w:rPr>
            </w:pPr>
          </w:p>
        </w:tc>
        <w:tc>
          <w:tcPr>
            <w:tcW w:w="4590" w:type="dxa"/>
            <w:tcBorders>
              <w:left w:val="single" w:sz="4" w:space="0" w:color="auto"/>
            </w:tcBorders>
            <w:vAlign w:val="center"/>
          </w:tcPr>
          <w:p w:rsidR="00956785" w:rsidRPr="00BE578C" w:rsidRDefault="00956785" w:rsidP="00956785">
            <w:pPr>
              <w:autoSpaceDE w:val="0"/>
              <w:autoSpaceDN w:val="0"/>
              <w:adjustRightInd w:val="0"/>
              <w:rPr>
                <w:rFonts w:ascii="Arial Narrow" w:hAnsi="Arial Narrow"/>
                <w:sz w:val="24"/>
                <w:szCs w:val="24"/>
              </w:rPr>
            </w:pPr>
            <w:r w:rsidRPr="00BE578C">
              <w:rPr>
                <w:rFonts w:ascii="Arial Narrow" w:hAnsi="Arial Narrow"/>
                <w:b/>
                <w:sz w:val="24"/>
                <w:szCs w:val="24"/>
              </w:rPr>
              <w:t>PC</w:t>
            </w:r>
            <w:r>
              <w:rPr>
                <w:rFonts w:ascii="Arial Narrow" w:hAnsi="Arial Narrow"/>
                <w:b/>
                <w:sz w:val="24"/>
                <w:szCs w:val="24"/>
              </w:rPr>
              <w:t>26</w:t>
            </w:r>
            <w:r w:rsidRPr="00BE578C">
              <w:rPr>
                <w:rFonts w:ascii="Arial Narrow" w:hAnsi="Arial Narrow"/>
                <w:sz w:val="24"/>
                <w:szCs w:val="24"/>
              </w:rPr>
              <w:t xml:space="preserve"> -  Displaying of  stitched Garments  neatly  </w:t>
            </w:r>
          </w:p>
        </w:tc>
        <w:tc>
          <w:tcPr>
            <w:tcW w:w="810" w:type="dxa"/>
            <w:gridSpan w:val="2"/>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2</w:t>
            </w:r>
          </w:p>
        </w:tc>
        <w:tc>
          <w:tcPr>
            <w:tcW w:w="63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Nil</w:t>
            </w:r>
          </w:p>
        </w:tc>
        <w:tc>
          <w:tcPr>
            <w:tcW w:w="72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2</w:t>
            </w:r>
          </w:p>
        </w:tc>
      </w:tr>
      <w:tr w:rsidR="00956785" w:rsidRPr="002B23EA" w:rsidTr="00EF3F9A">
        <w:trPr>
          <w:gridAfter w:val="1"/>
          <w:wAfter w:w="1440" w:type="dxa"/>
          <w:trHeight w:val="422"/>
        </w:trPr>
        <w:tc>
          <w:tcPr>
            <w:tcW w:w="3330" w:type="dxa"/>
            <w:vMerge/>
            <w:tcBorders>
              <w:right w:val="single" w:sz="4" w:space="0" w:color="auto"/>
            </w:tcBorders>
          </w:tcPr>
          <w:p w:rsidR="00956785" w:rsidRPr="002B23EA" w:rsidRDefault="00956785" w:rsidP="002E4897">
            <w:pPr>
              <w:rPr>
                <w:rFonts w:ascii="Arial Narrow" w:hAnsi="Arial Narrow"/>
                <w:sz w:val="24"/>
                <w:szCs w:val="24"/>
                <w:highlight w:val="yellow"/>
              </w:rPr>
            </w:pPr>
          </w:p>
        </w:tc>
        <w:tc>
          <w:tcPr>
            <w:tcW w:w="4590" w:type="dxa"/>
            <w:tcBorders>
              <w:left w:val="single" w:sz="4" w:space="0" w:color="auto"/>
            </w:tcBorders>
            <w:vAlign w:val="center"/>
          </w:tcPr>
          <w:p w:rsidR="00956785" w:rsidRPr="00BE578C" w:rsidRDefault="00956785" w:rsidP="00956785">
            <w:pPr>
              <w:autoSpaceDE w:val="0"/>
              <w:autoSpaceDN w:val="0"/>
              <w:adjustRightInd w:val="0"/>
              <w:rPr>
                <w:rFonts w:ascii="Arial Narrow" w:hAnsi="Arial Narrow"/>
                <w:sz w:val="24"/>
                <w:szCs w:val="24"/>
              </w:rPr>
            </w:pPr>
            <w:r w:rsidRPr="00BE578C">
              <w:rPr>
                <w:rFonts w:ascii="Arial Narrow" w:hAnsi="Arial Narrow"/>
                <w:b/>
                <w:sz w:val="24"/>
                <w:szCs w:val="24"/>
              </w:rPr>
              <w:t>PC</w:t>
            </w:r>
            <w:r>
              <w:rPr>
                <w:rFonts w:ascii="Arial Narrow" w:hAnsi="Arial Narrow"/>
                <w:b/>
                <w:sz w:val="24"/>
                <w:szCs w:val="24"/>
              </w:rPr>
              <w:t>27</w:t>
            </w:r>
            <w:r w:rsidRPr="00BE578C">
              <w:rPr>
                <w:rFonts w:ascii="Arial Narrow" w:hAnsi="Arial Narrow"/>
                <w:sz w:val="24"/>
                <w:szCs w:val="24"/>
              </w:rPr>
              <w:t xml:space="preserve"> - Proper maintenance and oiling of sewing  machine</w:t>
            </w:r>
          </w:p>
        </w:tc>
        <w:tc>
          <w:tcPr>
            <w:tcW w:w="810" w:type="dxa"/>
            <w:gridSpan w:val="2"/>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2</w:t>
            </w:r>
          </w:p>
        </w:tc>
        <w:tc>
          <w:tcPr>
            <w:tcW w:w="63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 xml:space="preserve">Nil </w:t>
            </w:r>
          </w:p>
        </w:tc>
        <w:tc>
          <w:tcPr>
            <w:tcW w:w="720" w:type="dxa"/>
            <w:vAlign w:val="center"/>
          </w:tcPr>
          <w:p w:rsidR="00956785" w:rsidRPr="00BE578C" w:rsidRDefault="00956785" w:rsidP="00F34BFA">
            <w:pPr>
              <w:jc w:val="center"/>
              <w:rPr>
                <w:rFonts w:ascii="Arial Narrow" w:hAnsi="Arial Narrow"/>
                <w:sz w:val="24"/>
                <w:szCs w:val="24"/>
              </w:rPr>
            </w:pPr>
            <w:r w:rsidRPr="00BE578C">
              <w:rPr>
                <w:rFonts w:ascii="Arial Narrow" w:hAnsi="Arial Narrow"/>
                <w:sz w:val="24"/>
                <w:szCs w:val="24"/>
              </w:rPr>
              <w:t>2</w:t>
            </w:r>
          </w:p>
        </w:tc>
      </w:tr>
      <w:tr w:rsidR="00956785" w:rsidRPr="002B23EA" w:rsidTr="00956017">
        <w:trPr>
          <w:gridAfter w:val="1"/>
          <w:wAfter w:w="1440" w:type="dxa"/>
          <w:trHeight w:val="287"/>
        </w:trPr>
        <w:tc>
          <w:tcPr>
            <w:tcW w:w="3330" w:type="dxa"/>
            <w:tcBorders>
              <w:right w:val="single" w:sz="4" w:space="0" w:color="auto"/>
            </w:tcBorders>
          </w:tcPr>
          <w:p w:rsidR="00956785" w:rsidRPr="002B23EA" w:rsidRDefault="00956785" w:rsidP="002E4897">
            <w:pPr>
              <w:rPr>
                <w:rFonts w:ascii="Arial Narrow" w:hAnsi="Arial Narrow"/>
                <w:sz w:val="24"/>
                <w:szCs w:val="24"/>
                <w:highlight w:val="yellow"/>
              </w:rPr>
            </w:pPr>
          </w:p>
        </w:tc>
        <w:tc>
          <w:tcPr>
            <w:tcW w:w="4590" w:type="dxa"/>
            <w:tcBorders>
              <w:left w:val="single" w:sz="4" w:space="0" w:color="auto"/>
            </w:tcBorders>
            <w:vAlign w:val="center"/>
          </w:tcPr>
          <w:p w:rsidR="00956785" w:rsidRPr="00BE578C" w:rsidRDefault="00956785" w:rsidP="00C20C5E">
            <w:pPr>
              <w:jc w:val="right"/>
              <w:rPr>
                <w:rFonts w:ascii="Arial Narrow" w:hAnsi="Arial Narrow"/>
                <w:b/>
                <w:sz w:val="24"/>
                <w:szCs w:val="24"/>
              </w:rPr>
            </w:pPr>
            <w:r w:rsidRPr="00BE578C">
              <w:rPr>
                <w:rFonts w:ascii="Arial Narrow" w:hAnsi="Arial Narrow"/>
                <w:b/>
                <w:sz w:val="24"/>
                <w:szCs w:val="24"/>
              </w:rPr>
              <w:t xml:space="preserve">Total  </w:t>
            </w:r>
          </w:p>
        </w:tc>
        <w:tc>
          <w:tcPr>
            <w:tcW w:w="810" w:type="dxa"/>
            <w:gridSpan w:val="2"/>
            <w:vAlign w:val="center"/>
          </w:tcPr>
          <w:p w:rsidR="00956785" w:rsidRPr="00BE578C" w:rsidRDefault="00956785" w:rsidP="000A4581">
            <w:pPr>
              <w:jc w:val="center"/>
              <w:rPr>
                <w:rFonts w:ascii="Arial Narrow" w:hAnsi="Arial Narrow"/>
                <w:b/>
                <w:sz w:val="24"/>
                <w:szCs w:val="24"/>
              </w:rPr>
            </w:pPr>
            <w:r w:rsidRPr="00BE578C">
              <w:rPr>
                <w:rFonts w:ascii="Arial Narrow" w:hAnsi="Arial Narrow"/>
                <w:b/>
                <w:sz w:val="24"/>
                <w:szCs w:val="24"/>
              </w:rPr>
              <w:t>100</w:t>
            </w:r>
          </w:p>
        </w:tc>
        <w:tc>
          <w:tcPr>
            <w:tcW w:w="630" w:type="dxa"/>
            <w:tcBorders>
              <w:bottom w:val="single" w:sz="4" w:space="0" w:color="auto"/>
            </w:tcBorders>
            <w:vAlign w:val="center"/>
          </w:tcPr>
          <w:p w:rsidR="00956785" w:rsidRPr="00BE578C" w:rsidRDefault="00956785" w:rsidP="000A4581">
            <w:pPr>
              <w:rPr>
                <w:rFonts w:ascii="Arial Narrow" w:hAnsi="Arial Narrow"/>
                <w:b/>
                <w:sz w:val="24"/>
                <w:szCs w:val="24"/>
              </w:rPr>
            </w:pPr>
            <w:r w:rsidRPr="00BE578C">
              <w:rPr>
                <w:rFonts w:ascii="Arial Narrow" w:hAnsi="Arial Narrow"/>
                <w:b/>
                <w:sz w:val="24"/>
                <w:szCs w:val="24"/>
              </w:rPr>
              <w:t>Nil</w:t>
            </w:r>
          </w:p>
        </w:tc>
        <w:tc>
          <w:tcPr>
            <w:tcW w:w="720" w:type="dxa"/>
            <w:tcBorders>
              <w:bottom w:val="single" w:sz="4" w:space="0" w:color="auto"/>
            </w:tcBorders>
            <w:vAlign w:val="center"/>
          </w:tcPr>
          <w:p w:rsidR="00956785" w:rsidRPr="00BE578C" w:rsidRDefault="00956785" w:rsidP="000A4581">
            <w:pPr>
              <w:jc w:val="center"/>
              <w:rPr>
                <w:rFonts w:ascii="Arial Narrow" w:hAnsi="Arial Narrow"/>
                <w:b/>
                <w:sz w:val="24"/>
                <w:szCs w:val="24"/>
              </w:rPr>
            </w:pPr>
            <w:r w:rsidRPr="00BE578C">
              <w:rPr>
                <w:rFonts w:ascii="Arial Narrow" w:hAnsi="Arial Narrow"/>
                <w:b/>
                <w:sz w:val="24"/>
                <w:szCs w:val="24"/>
              </w:rPr>
              <w:t>100</w:t>
            </w:r>
          </w:p>
        </w:tc>
      </w:tr>
      <w:tr w:rsidR="00956785" w:rsidRPr="002B23EA" w:rsidTr="00956017">
        <w:trPr>
          <w:trHeight w:val="287"/>
        </w:trPr>
        <w:tc>
          <w:tcPr>
            <w:tcW w:w="7920" w:type="dxa"/>
            <w:gridSpan w:val="2"/>
          </w:tcPr>
          <w:p w:rsidR="00956785" w:rsidRPr="00BE578C" w:rsidRDefault="00956785" w:rsidP="00C20C5E">
            <w:pPr>
              <w:jc w:val="right"/>
              <w:rPr>
                <w:rFonts w:ascii="Arial Narrow" w:hAnsi="Arial Narrow"/>
                <w:b/>
                <w:sz w:val="24"/>
                <w:szCs w:val="24"/>
              </w:rPr>
            </w:pPr>
            <w:r w:rsidRPr="00BE578C">
              <w:rPr>
                <w:rFonts w:ascii="Arial Narrow" w:hAnsi="Arial Narrow"/>
                <w:b/>
                <w:sz w:val="24"/>
                <w:szCs w:val="24"/>
              </w:rPr>
              <w:t>Total for Technical Knowledge &amp; Skills</w:t>
            </w:r>
          </w:p>
        </w:tc>
        <w:tc>
          <w:tcPr>
            <w:tcW w:w="810" w:type="dxa"/>
            <w:gridSpan w:val="2"/>
            <w:tcBorders>
              <w:right w:val="single" w:sz="4" w:space="0" w:color="auto"/>
            </w:tcBorders>
            <w:vAlign w:val="center"/>
          </w:tcPr>
          <w:p w:rsidR="00956785" w:rsidRPr="00BE578C" w:rsidRDefault="00956785" w:rsidP="000A4581">
            <w:pPr>
              <w:jc w:val="center"/>
              <w:rPr>
                <w:rFonts w:ascii="Arial Narrow" w:hAnsi="Arial Narrow"/>
                <w:b/>
                <w:sz w:val="24"/>
                <w:szCs w:val="24"/>
              </w:rPr>
            </w:pPr>
            <w:r w:rsidRPr="00BE578C">
              <w:rPr>
                <w:rFonts w:ascii="Arial Narrow" w:hAnsi="Arial Narrow"/>
                <w:b/>
                <w:sz w:val="24"/>
                <w:szCs w:val="24"/>
              </w:rPr>
              <w:t>200</w:t>
            </w:r>
          </w:p>
        </w:tc>
        <w:tc>
          <w:tcPr>
            <w:tcW w:w="630" w:type="dxa"/>
            <w:tcBorders>
              <w:top w:val="single" w:sz="4" w:space="0" w:color="auto"/>
              <w:left w:val="single" w:sz="4" w:space="0" w:color="auto"/>
              <w:bottom w:val="single" w:sz="4" w:space="0" w:color="auto"/>
              <w:right w:val="single" w:sz="4" w:space="0" w:color="auto"/>
            </w:tcBorders>
            <w:vAlign w:val="center"/>
          </w:tcPr>
          <w:p w:rsidR="00956785" w:rsidRPr="00BE578C" w:rsidRDefault="00956785" w:rsidP="000A4581">
            <w:pPr>
              <w:jc w:val="center"/>
              <w:rPr>
                <w:rFonts w:ascii="Arial Narrow" w:hAnsi="Arial Narrow"/>
                <w:b/>
                <w:sz w:val="24"/>
                <w:szCs w:val="24"/>
              </w:rPr>
            </w:pPr>
            <w:r w:rsidRPr="00BE578C">
              <w:rPr>
                <w:rFonts w:ascii="Arial Narrow" w:hAnsi="Arial Narrow"/>
                <w:b/>
                <w:sz w:val="24"/>
                <w:szCs w:val="24"/>
              </w:rPr>
              <w:t>100</w:t>
            </w:r>
          </w:p>
        </w:tc>
        <w:tc>
          <w:tcPr>
            <w:tcW w:w="720" w:type="dxa"/>
            <w:tcBorders>
              <w:top w:val="single" w:sz="4" w:space="0" w:color="auto"/>
              <w:left w:val="single" w:sz="4" w:space="0" w:color="auto"/>
              <w:bottom w:val="single" w:sz="4" w:space="0" w:color="auto"/>
              <w:right w:val="single" w:sz="4" w:space="0" w:color="auto"/>
            </w:tcBorders>
            <w:vAlign w:val="center"/>
          </w:tcPr>
          <w:p w:rsidR="00956785" w:rsidRPr="00BE578C" w:rsidRDefault="00956785" w:rsidP="000A4581">
            <w:pPr>
              <w:jc w:val="center"/>
              <w:rPr>
                <w:rFonts w:ascii="Arial Narrow" w:hAnsi="Arial Narrow"/>
                <w:b/>
                <w:sz w:val="24"/>
                <w:szCs w:val="24"/>
              </w:rPr>
            </w:pPr>
            <w:r w:rsidRPr="00BE578C">
              <w:rPr>
                <w:rFonts w:ascii="Arial Narrow" w:hAnsi="Arial Narrow"/>
                <w:b/>
                <w:sz w:val="24"/>
                <w:szCs w:val="24"/>
              </w:rPr>
              <w:t>100</w:t>
            </w:r>
          </w:p>
        </w:tc>
        <w:tc>
          <w:tcPr>
            <w:tcW w:w="1440" w:type="dxa"/>
            <w:tcBorders>
              <w:top w:val="nil"/>
              <w:left w:val="single" w:sz="4" w:space="0" w:color="auto"/>
              <w:bottom w:val="nil"/>
              <w:right w:val="nil"/>
            </w:tcBorders>
            <w:vAlign w:val="center"/>
          </w:tcPr>
          <w:p w:rsidR="00956785" w:rsidRPr="00BE578C" w:rsidRDefault="00956785" w:rsidP="000A4581">
            <w:pPr>
              <w:jc w:val="center"/>
              <w:rPr>
                <w:rFonts w:ascii="Arial Narrow" w:hAnsi="Arial Narrow"/>
                <w:sz w:val="24"/>
                <w:szCs w:val="24"/>
              </w:rPr>
            </w:pPr>
          </w:p>
        </w:tc>
      </w:tr>
      <w:tr w:rsidR="00956785" w:rsidRPr="002B23EA" w:rsidTr="00956017">
        <w:trPr>
          <w:gridAfter w:val="1"/>
          <w:wAfter w:w="1440" w:type="dxa"/>
          <w:trHeight w:val="467"/>
        </w:trPr>
        <w:tc>
          <w:tcPr>
            <w:tcW w:w="7920" w:type="dxa"/>
            <w:gridSpan w:val="2"/>
            <w:vAlign w:val="center"/>
          </w:tcPr>
          <w:p w:rsidR="00956785" w:rsidRPr="002B23EA" w:rsidRDefault="00956785" w:rsidP="00C20C5E">
            <w:pPr>
              <w:jc w:val="right"/>
              <w:rPr>
                <w:rFonts w:ascii="Arial Narrow" w:hAnsi="Arial Narrow"/>
                <w:b/>
                <w:sz w:val="24"/>
                <w:szCs w:val="24"/>
              </w:rPr>
            </w:pPr>
            <w:r>
              <w:rPr>
                <w:rFonts w:ascii="Arial Narrow" w:hAnsi="Arial Narrow"/>
                <w:b/>
                <w:sz w:val="24"/>
                <w:szCs w:val="24"/>
              </w:rPr>
              <w:t>Total for the Course</w:t>
            </w:r>
          </w:p>
        </w:tc>
        <w:tc>
          <w:tcPr>
            <w:tcW w:w="810" w:type="dxa"/>
            <w:gridSpan w:val="2"/>
            <w:vAlign w:val="center"/>
          </w:tcPr>
          <w:p w:rsidR="00956785" w:rsidRDefault="00956785" w:rsidP="002A5808">
            <w:pPr>
              <w:jc w:val="center"/>
              <w:rPr>
                <w:rFonts w:ascii="Arial Narrow" w:hAnsi="Arial Narrow"/>
                <w:b/>
                <w:sz w:val="24"/>
                <w:szCs w:val="24"/>
              </w:rPr>
            </w:pPr>
            <w:r>
              <w:rPr>
                <w:rFonts w:ascii="Arial Narrow" w:hAnsi="Arial Narrow"/>
                <w:b/>
                <w:sz w:val="24"/>
                <w:szCs w:val="24"/>
              </w:rPr>
              <w:t>300</w:t>
            </w:r>
          </w:p>
        </w:tc>
        <w:tc>
          <w:tcPr>
            <w:tcW w:w="630" w:type="dxa"/>
            <w:vAlign w:val="center"/>
          </w:tcPr>
          <w:p w:rsidR="00956785" w:rsidRDefault="00956785" w:rsidP="002A5808">
            <w:pPr>
              <w:jc w:val="center"/>
              <w:rPr>
                <w:rFonts w:ascii="Arial Narrow" w:hAnsi="Arial Narrow"/>
                <w:b/>
                <w:sz w:val="24"/>
                <w:szCs w:val="24"/>
              </w:rPr>
            </w:pPr>
            <w:r>
              <w:rPr>
                <w:rFonts w:ascii="Arial Narrow" w:hAnsi="Arial Narrow"/>
                <w:b/>
                <w:sz w:val="24"/>
                <w:szCs w:val="24"/>
              </w:rPr>
              <w:t>160</w:t>
            </w:r>
          </w:p>
        </w:tc>
        <w:tc>
          <w:tcPr>
            <w:tcW w:w="720" w:type="dxa"/>
            <w:tcBorders>
              <w:top w:val="single" w:sz="4" w:space="0" w:color="auto"/>
            </w:tcBorders>
            <w:vAlign w:val="center"/>
          </w:tcPr>
          <w:p w:rsidR="00956785" w:rsidRDefault="00956785" w:rsidP="002A5808">
            <w:pPr>
              <w:jc w:val="center"/>
              <w:rPr>
                <w:rFonts w:ascii="Arial Narrow" w:hAnsi="Arial Narrow"/>
                <w:b/>
                <w:sz w:val="24"/>
                <w:szCs w:val="24"/>
              </w:rPr>
            </w:pPr>
            <w:r>
              <w:rPr>
                <w:rFonts w:ascii="Arial Narrow" w:hAnsi="Arial Narrow"/>
                <w:b/>
                <w:sz w:val="24"/>
                <w:szCs w:val="24"/>
              </w:rPr>
              <w:t>140</w:t>
            </w:r>
          </w:p>
        </w:tc>
      </w:tr>
      <w:tr w:rsidR="00956785" w:rsidRPr="002B23EA" w:rsidTr="00EF3F9A">
        <w:trPr>
          <w:gridAfter w:val="1"/>
          <w:wAfter w:w="1440" w:type="dxa"/>
          <w:trHeight w:val="458"/>
        </w:trPr>
        <w:tc>
          <w:tcPr>
            <w:tcW w:w="10080" w:type="dxa"/>
            <w:gridSpan w:val="6"/>
            <w:vAlign w:val="center"/>
          </w:tcPr>
          <w:p w:rsidR="00956785" w:rsidRPr="002B23EA" w:rsidRDefault="00956785" w:rsidP="002A5808">
            <w:pPr>
              <w:rPr>
                <w:rFonts w:ascii="Arial Narrow" w:hAnsi="Arial Narrow"/>
                <w:b/>
                <w:sz w:val="24"/>
                <w:szCs w:val="24"/>
              </w:rPr>
            </w:pPr>
            <w:r>
              <w:rPr>
                <w:rFonts w:ascii="Arial Narrow" w:hAnsi="Arial Narrow"/>
                <w:b/>
                <w:sz w:val="24"/>
                <w:szCs w:val="24"/>
              </w:rPr>
              <w:t>Assessment – Written Test, Viva Voce and Practical’s</w:t>
            </w:r>
          </w:p>
        </w:tc>
      </w:tr>
      <w:tr w:rsidR="00956785" w:rsidRPr="002B23EA" w:rsidTr="00700A33">
        <w:trPr>
          <w:gridAfter w:val="1"/>
          <w:wAfter w:w="1440" w:type="dxa"/>
          <w:trHeight w:val="422"/>
        </w:trPr>
        <w:tc>
          <w:tcPr>
            <w:tcW w:w="10080" w:type="dxa"/>
            <w:gridSpan w:val="6"/>
            <w:shd w:val="clear" w:color="auto" w:fill="F2DBDB" w:themeFill="accent2" w:themeFillTint="33"/>
            <w:vAlign w:val="center"/>
          </w:tcPr>
          <w:p w:rsidR="00956785" w:rsidRPr="00700A33" w:rsidRDefault="00956785" w:rsidP="00700A33">
            <w:pPr>
              <w:jc w:val="center"/>
              <w:rPr>
                <w:rFonts w:ascii="Arial Narrow" w:hAnsi="Arial Narrow"/>
                <w:b/>
                <w:color w:val="943634" w:themeColor="accent2" w:themeShade="BF"/>
                <w:sz w:val="24"/>
                <w:szCs w:val="24"/>
              </w:rPr>
            </w:pPr>
            <w:r w:rsidRPr="00700A33">
              <w:rPr>
                <w:rFonts w:ascii="Arial Narrow" w:hAnsi="Arial Narrow"/>
                <w:b/>
                <w:color w:val="943634" w:themeColor="accent2" w:themeShade="BF"/>
                <w:sz w:val="24"/>
                <w:szCs w:val="24"/>
              </w:rPr>
              <w:t>Pass: Overall 50% of marks</w:t>
            </w:r>
          </w:p>
        </w:tc>
      </w:tr>
    </w:tbl>
    <w:p w:rsidR="00C90370" w:rsidRPr="002B23EA" w:rsidRDefault="00C90370" w:rsidP="003C4AE0">
      <w:pPr>
        <w:rPr>
          <w:rFonts w:ascii="Arial Narrow" w:hAnsi="Arial Narrow"/>
          <w:sz w:val="24"/>
          <w:szCs w:val="24"/>
        </w:rPr>
      </w:pPr>
    </w:p>
    <w:p w:rsidR="0077674F" w:rsidRPr="002B23EA" w:rsidRDefault="0077674F" w:rsidP="003C4AE0">
      <w:pPr>
        <w:rPr>
          <w:rFonts w:ascii="Arial Narrow" w:hAnsi="Arial Narrow"/>
          <w:sz w:val="24"/>
          <w:szCs w:val="24"/>
        </w:rPr>
      </w:pPr>
    </w:p>
    <w:p w:rsidR="003C4AE0" w:rsidRDefault="003C4AE0" w:rsidP="003C4AE0">
      <w:pPr>
        <w:rPr>
          <w:rFonts w:ascii="Arial Narrow" w:hAnsi="Arial Narrow"/>
          <w:sz w:val="24"/>
          <w:szCs w:val="24"/>
        </w:rPr>
      </w:pPr>
    </w:p>
    <w:p w:rsidR="002A5808" w:rsidRPr="00C20C5E" w:rsidRDefault="002A5808" w:rsidP="00B023A0">
      <w:pPr>
        <w:pStyle w:val="Heading1"/>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2DBDB" w:themeFill="accent2" w:themeFillTint="33"/>
        <w:tabs>
          <w:tab w:val="left" w:pos="90"/>
          <w:tab w:val="left" w:pos="9270"/>
          <w:tab w:val="left" w:pos="9900"/>
        </w:tabs>
        <w:spacing w:line="360" w:lineRule="auto"/>
        <w:ind w:left="90" w:right="90"/>
        <w:jc w:val="center"/>
        <w:rPr>
          <w:rFonts w:ascii="Arial Narrow" w:hAnsi="Arial Narrow"/>
          <w:color w:val="943634" w:themeColor="accent2" w:themeShade="BF"/>
          <w:sz w:val="24"/>
          <w:szCs w:val="24"/>
        </w:rPr>
      </w:pPr>
      <w:r w:rsidRPr="00C20C5E">
        <w:rPr>
          <w:rFonts w:ascii="Arial Narrow" w:hAnsi="Arial Narrow"/>
          <w:color w:val="943634" w:themeColor="accent2" w:themeShade="BF"/>
          <w:sz w:val="24"/>
          <w:szCs w:val="24"/>
        </w:rPr>
        <w:lastRenderedPageBreak/>
        <w:t>SECTION 2 - EVIDENCE OF LEVEL</w:t>
      </w:r>
    </w:p>
    <w:p w:rsidR="002A5808" w:rsidRPr="00C20C5E" w:rsidRDefault="0073593B" w:rsidP="002A5808">
      <w:pPr>
        <w:pStyle w:val="BodyText"/>
        <w:rPr>
          <w:rFonts w:ascii="Arial Narrow" w:hAnsi="Arial Narrow" w:cstheme="minorHAnsi"/>
          <w:color w:val="002060"/>
          <w:sz w:val="24"/>
          <w:szCs w:val="24"/>
        </w:rPr>
      </w:pPr>
      <w:r w:rsidRPr="00C20C5E">
        <w:rPr>
          <w:rFonts w:ascii="Arial Narrow" w:hAnsi="Arial Narrow" w:cstheme="minorHAnsi"/>
          <w:color w:val="002060"/>
          <w:sz w:val="24"/>
          <w:szCs w:val="24"/>
        </w:rPr>
        <w:t xml:space="preserve">  </w:t>
      </w:r>
      <w:r w:rsidR="002A5808" w:rsidRPr="00C20C5E">
        <w:rPr>
          <w:rFonts w:ascii="Arial Narrow" w:hAnsi="Arial Narrow" w:cstheme="minorHAnsi"/>
          <w:color w:val="002060"/>
          <w:sz w:val="24"/>
          <w:szCs w:val="24"/>
        </w:rPr>
        <w:t>Option B: Key Requirements of the Job Role</w:t>
      </w:r>
    </w:p>
    <w:p w:rsidR="002A5808" w:rsidRPr="00A75101" w:rsidRDefault="002A5808" w:rsidP="002A5808">
      <w:pPr>
        <w:pStyle w:val="BodyText"/>
        <w:rPr>
          <w:rFonts w:ascii="Arial Narrow" w:hAnsi="Arial Narrow" w:cstheme="minorHAnsi"/>
          <w:sz w:val="24"/>
          <w:szCs w:val="24"/>
        </w:rPr>
      </w:pPr>
    </w:p>
    <w:tbl>
      <w:tblPr>
        <w:tblStyle w:val="TableGrid"/>
        <w:tblW w:w="9900" w:type="dxa"/>
        <w:tblInd w:w="198" w:type="dxa"/>
        <w:tblLayout w:type="fixed"/>
        <w:tblLook w:val="04A0"/>
      </w:tblPr>
      <w:tblGrid>
        <w:gridCol w:w="1890"/>
        <w:gridCol w:w="1710"/>
        <w:gridCol w:w="2160"/>
        <w:gridCol w:w="2430"/>
        <w:gridCol w:w="1710"/>
      </w:tblGrid>
      <w:tr w:rsidR="002A5808" w:rsidRPr="00A75101" w:rsidTr="00C20C5E">
        <w:trPr>
          <w:trHeight w:val="491"/>
        </w:trPr>
        <w:tc>
          <w:tcPr>
            <w:tcW w:w="9900" w:type="dxa"/>
            <w:gridSpan w:val="5"/>
            <w:vAlign w:val="center"/>
          </w:tcPr>
          <w:p w:rsidR="002A5808" w:rsidRPr="00C20C5E" w:rsidRDefault="002A5808" w:rsidP="002A5808">
            <w:pPr>
              <w:rPr>
                <w:rFonts w:ascii="Arial Narrow" w:hAnsi="Arial Narrow" w:cstheme="minorHAnsi"/>
                <w:b/>
                <w:color w:val="7030A0"/>
                <w:sz w:val="24"/>
                <w:szCs w:val="24"/>
              </w:rPr>
            </w:pPr>
            <w:r w:rsidRPr="00C20C5E">
              <w:rPr>
                <w:rFonts w:ascii="Arial Narrow" w:hAnsi="Arial Narrow" w:cstheme="minorHAnsi"/>
                <w:b/>
                <w:color w:val="7030A0"/>
                <w:sz w:val="24"/>
                <w:szCs w:val="24"/>
              </w:rPr>
              <w:t>Title of the Qualification: NARQ40033-PROCESS-Ladies’ Tailor</w:t>
            </w:r>
          </w:p>
        </w:tc>
      </w:tr>
      <w:tr w:rsidR="002A5808" w:rsidRPr="00A75101" w:rsidTr="00C20C5E">
        <w:trPr>
          <w:trHeight w:val="597"/>
        </w:trPr>
        <w:tc>
          <w:tcPr>
            <w:tcW w:w="9900" w:type="dxa"/>
            <w:gridSpan w:val="5"/>
            <w:vAlign w:val="center"/>
          </w:tcPr>
          <w:p w:rsidR="002A5808" w:rsidRPr="00C20C5E" w:rsidRDefault="002A5808" w:rsidP="00D00D42">
            <w:pPr>
              <w:rPr>
                <w:rFonts w:ascii="Arial Narrow" w:hAnsi="Arial Narrow" w:cstheme="minorHAnsi"/>
                <w:b/>
                <w:color w:val="632423" w:themeColor="accent2" w:themeShade="80"/>
                <w:sz w:val="24"/>
                <w:szCs w:val="24"/>
              </w:rPr>
            </w:pPr>
            <w:r w:rsidRPr="00C20C5E">
              <w:rPr>
                <w:rFonts w:ascii="Arial Narrow" w:hAnsi="Arial Narrow" w:cstheme="minorHAnsi"/>
                <w:b/>
                <w:color w:val="632423" w:themeColor="accent2" w:themeShade="80"/>
                <w:sz w:val="24"/>
                <w:szCs w:val="24"/>
              </w:rPr>
              <w:t>NSQF LEVEL – 4</w:t>
            </w:r>
          </w:p>
        </w:tc>
      </w:tr>
      <w:tr w:rsidR="002A5808" w:rsidRPr="00D57A58" w:rsidTr="00C20C5E">
        <w:tc>
          <w:tcPr>
            <w:tcW w:w="1890" w:type="dxa"/>
            <w:shd w:val="clear" w:color="auto" w:fill="DAEEF3" w:themeFill="accent5" w:themeFillTint="33"/>
          </w:tcPr>
          <w:p w:rsidR="002A5808" w:rsidRPr="00C20C5E" w:rsidRDefault="002A5808" w:rsidP="00D00D42">
            <w:pPr>
              <w:jc w:val="center"/>
              <w:rPr>
                <w:rFonts w:ascii="Arial Narrow" w:hAnsi="Arial Narrow" w:cstheme="minorHAnsi"/>
                <w:b/>
                <w:color w:val="002060"/>
                <w:sz w:val="24"/>
                <w:szCs w:val="24"/>
              </w:rPr>
            </w:pPr>
            <w:r w:rsidRPr="00C20C5E">
              <w:rPr>
                <w:rFonts w:ascii="Arial Narrow" w:hAnsi="Arial Narrow" w:cstheme="minorHAnsi"/>
                <w:b/>
                <w:color w:val="002060"/>
                <w:sz w:val="24"/>
                <w:szCs w:val="24"/>
              </w:rPr>
              <w:t>Process Required</w:t>
            </w:r>
          </w:p>
        </w:tc>
        <w:tc>
          <w:tcPr>
            <w:tcW w:w="1710" w:type="dxa"/>
            <w:shd w:val="clear" w:color="auto" w:fill="DAEEF3" w:themeFill="accent5" w:themeFillTint="33"/>
          </w:tcPr>
          <w:p w:rsidR="002A5808" w:rsidRPr="00C20C5E" w:rsidRDefault="002A5808" w:rsidP="00D00D42">
            <w:pPr>
              <w:jc w:val="center"/>
              <w:rPr>
                <w:rFonts w:ascii="Arial Narrow" w:hAnsi="Arial Narrow" w:cstheme="minorHAnsi"/>
                <w:b/>
                <w:color w:val="002060"/>
                <w:sz w:val="24"/>
                <w:szCs w:val="24"/>
              </w:rPr>
            </w:pPr>
            <w:r w:rsidRPr="00C20C5E">
              <w:rPr>
                <w:rFonts w:ascii="Arial Narrow" w:hAnsi="Arial Narrow" w:cstheme="minorHAnsi"/>
                <w:b/>
                <w:color w:val="002060"/>
                <w:sz w:val="24"/>
                <w:szCs w:val="24"/>
              </w:rPr>
              <w:t>Professional Knowledge</w:t>
            </w:r>
          </w:p>
        </w:tc>
        <w:tc>
          <w:tcPr>
            <w:tcW w:w="2160" w:type="dxa"/>
            <w:shd w:val="clear" w:color="auto" w:fill="DAEEF3" w:themeFill="accent5" w:themeFillTint="33"/>
          </w:tcPr>
          <w:p w:rsidR="002A5808" w:rsidRPr="00C20C5E" w:rsidRDefault="002A5808" w:rsidP="00D00D42">
            <w:pPr>
              <w:jc w:val="center"/>
              <w:rPr>
                <w:rFonts w:ascii="Arial Narrow" w:hAnsi="Arial Narrow" w:cstheme="minorHAnsi"/>
                <w:b/>
                <w:color w:val="002060"/>
                <w:sz w:val="24"/>
                <w:szCs w:val="24"/>
              </w:rPr>
            </w:pPr>
            <w:r w:rsidRPr="00C20C5E">
              <w:rPr>
                <w:rFonts w:ascii="Arial Narrow" w:hAnsi="Arial Narrow" w:cstheme="minorHAnsi"/>
                <w:b/>
                <w:color w:val="002060"/>
                <w:sz w:val="24"/>
                <w:szCs w:val="24"/>
              </w:rPr>
              <w:t>Professional Skills</w:t>
            </w:r>
          </w:p>
        </w:tc>
        <w:tc>
          <w:tcPr>
            <w:tcW w:w="2430" w:type="dxa"/>
            <w:shd w:val="clear" w:color="auto" w:fill="DAEEF3" w:themeFill="accent5" w:themeFillTint="33"/>
          </w:tcPr>
          <w:p w:rsidR="002A5808" w:rsidRPr="00C20C5E" w:rsidRDefault="002A5808" w:rsidP="00D00D42">
            <w:pPr>
              <w:jc w:val="center"/>
              <w:rPr>
                <w:rFonts w:ascii="Arial Narrow" w:hAnsi="Arial Narrow" w:cstheme="minorHAnsi"/>
                <w:b/>
                <w:color w:val="002060"/>
                <w:sz w:val="24"/>
                <w:szCs w:val="24"/>
              </w:rPr>
            </w:pPr>
            <w:r w:rsidRPr="00C20C5E">
              <w:rPr>
                <w:rFonts w:ascii="Arial Narrow" w:hAnsi="Arial Narrow" w:cstheme="minorHAnsi"/>
                <w:b/>
                <w:color w:val="002060"/>
                <w:sz w:val="24"/>
                <w:szCs w:val="24"/>
              </w:rPr>
              <w:t>Core Skills</w:t>
            </w:r>
          </w:p>
        </w:tc>
        <w:tc>
          <w:tcPr>
            <w:tcW w:w="1710" w:type="dxa"/>
            <w:shd w:val="clear" w:color="auto" w:fill="DAEEF3" w:themeFill="accent5" w:themeFillTint="33"/>
          </w:tcPr>
          <w:p w:rsidR="002A5808" w:rsidRPr="00C20C5E" w:rsidRDefault="002A5808" w:rsidP="00D00D42">
            <w:pPr>
              <w:jc w:val="center"/>
              <w:rPr>
                <w:rFonts w:ascii="Arial Narrow" w:hAnsi="Arial Narrow" w:cstheme="minorHAnsi"/>
                <w:b/>
                <w:color w:val="002060"/>
                <w:sz w:val="24"/>
                <w:szCs w:val="24"/>
              </w:rPr>
            </w:pPr>
            <w:r w:rsidRPr="00C20C5E">
              <w:rPr>
                <w:rFonts w:ascii="Arial Narrow" w:hAnsi="Arial Narrow" w:cstheme="minorHAnsi"/>
                <w:b/>
                <w:color w:val="002060"/>
                <w:sz w:val="24"/>
                <w:szCs w:val="24"/>
              </w:rPr>
              <w:t>Responsibility</w:t>
            </w:r>
          </w:p>
        </w:tc>
      </w:tr>
      <w:tr w:rsidR="002A5808" w:rsidRPr="00D57A58" w:rsidTr="00C20C5E">
        <w:trPr>
          <w:trHeight w:val="2717"/>
        </w:trPr>
        <w:tc>
          <w:tcPr>
            <w:tcW w:w="1890" w:type="dxa"/>
          </w:tcPr>
          <w:p w:rsidR="002A5808" w:rsidRPr="00113128" w:rsidRDefault="002A5808" w:rsidP="00D00D42">
            <w:pPr>
              <w:rPr>
                <w:rFonts w:ascii="Arial Narrow" w:hAnsi="Arial Narrow" w:cstheme="minorHAnsi"/>
                <w:b/>
                <w:sz w:val="24"/>
                <w:szCs w:val="24"/>
              </w:rPr>
            </w:pPr>
            <w:r w:rsidRPr="00113128">
              <w:rPr>
                <w:rFonts w:ascii="Arial Narrow" w:hAnsi="Arial Narrow" w:cstheme="minorHAnsi"/>
                <w:b/>
                <w:sz w:val="24"/>
                <w:szCs w:val="24"/>
              </w:rPr>
              <w:t>Work in familiar predictable, routine, situation of clear choice</w:t>
            </w:r>
          </w:p>
        </w:tc>
        <w:tc>
          <w:tcPr>
            <w:tcW w:w="1710" w:type="dxa"/>
          </w:tcPr>
          <w:p w:rsidR="002A5808" w:rsidRPr="00113128" w:rsidRDefault="002A5808" w:rsidP="00D00D42">
            <w:pPr>
              <w:contextualSpacing/>
              <w:rPr>
                <w:rFonts w:ascii="Arial Narrow" w:hAnsi="Arial Narrow" w:cstheme="minorHAnsi"/>
                <w:b/>
                <w:sz w:val="24"/>
                <w:szCs w:val="24"/>
              </w:rPr>
            </w:pPr>
            <w:r w:rsidRPr="00113128">
              <w:rPr>
                <w:rFonts w:ascii="Arial Narrow" w:hAnsi="Arial Narrow" w:cstheme="minorHAnsi"/>
                <w:b/>
                <w:sz w:val="24"/>
                <w:szCs w:val="24"/>
              </w:rPr>
              <w:t>Factual knowledge of field of knowledge or study.</w:t>
            </w:r>
          </w:p>
        </w:tc>
        <w:tc>
          <w:tcPr>
            <w:tcW w:w="2160" w:type="dxa"/>
          </w:tcPr>
          <w:p w:rsidR="002A5808" w:rsidRPr="00113128" w:rsidRDefault="002A5808" w:rsidP="00D00D42">
            <w:pPr>
              <w:rPr>
                <w:rFonts w:ascii="Arial Narrow" w:hAnsi="Arial Narrow" w:cstheme="minorHAnsi"/>
                <w:b/>
                <w:sz w:val="24"/>
                <w:szCs w:val="24"/>
              </w:rPr>
            </w:pPr>
            <w:r w:rsidRPr="00113128">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430" w:type="dxa"/>
          </w:tcPr>
          <w:p w:rsidR="002A5808" w:rsidRPr="00113128" w:rsidRDefault="002A5808" w:rsidP="00D00D42">
            <w:pPr>
              <w:rPr>
                <w:rFonts w:ascii="Arial Narrow" w:hAnsi="Arial Narrow" w:cstheme="minorHAnsi"/>
                <w:b/>
                <w:sz w:val="24"/>
                <w:szCs w:val="24"/>
              </w:rPr>
            </w:pPr>
            <w:r w:rsidRPr="00113128">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710" w:type="dxa"/>
          </w:tcPr>
          <w:p w:rsidR="002A5808" w:rsidRPr="00113128" w:rsidRDefault="002A5808" w:rsidP="00D00D42">
            <w:pPr>
              <w:rPr>
                <w:rFonts w:ascii="Arial Narrow" w:hAnsi="Arial Narrow" w:cstheme="minorHAnsi"/>
                <w:b/>
                <w:sz w:val="24"/>
                <w:szCs w:val="24"/>
              </w:rPr>
            </w:pPr>
            <w:r w:rsidRPr="00113128">
              <w:rPr>
                <w:rFonts w:ascii="Arial Narrow" w:hAnsi="Arial Narrow" w:cstheme="minorHAnsi"/>
                <w:b/>
                <w:sz w:val="24"/>
                <w:szCs w:val="24"/>
              </w:rPr>
              <w:t>Responsibility for own work and learning</w:t>
            </w:r>
          </w:p>
        </w:tc>
      </w:tr>
      <w:tr w:rsidR="002A5808" w:rsidRPr="00D57A58" w:rsidTr="00C20C5E">
        <w:trPr>
          <w:trHeight w:val="3500"/>
        </w:trPr>
        <w:tc>
          <w:tcPr>
            <w:tcW w:w="1890" w:type="dxa"/>
          </w:tcPr>
          <w:p w:rsidR="002A5808" w:rsidRPr="00D57A58" w:rsidRDefault="002A5808" w:rsidP="002A5808">
            <w:pPr>
              <w:rPr>
                <w:rFonts w:ascii="Arial Narrow" w:hAnsi="Arial Narrow" w:cstheme="minorHAnsi"/>
                <w:sz w:val="24"/>
                <w:szCs w:val="24"/>
              </w:rPr>
            </w:pPr>
            <w:r w:rsidRPr="00D57A58">
              <w:rPr>
                <w:rFonts w:ascii="Arial Narrow" w:hAnsi="Arial Narrow" w:cstheme="minorHAnsi"/>
                <w:sz w:val="24"/>
                <w:szCs w:val="24"/>
              </w:rPr>
              <w:t>He/she is responsible for providing</w:t>
            </w:r>
            <w:r>
              <w:rPr>
                <w:rFonts w:ascii="Arial Narrow" w:hAnsi="Arial Narrow" w:cstheme="minorHAnsi"/>
                <w:sz w:val="24"/>
                <w:szCs w:val="24"/>
              </w:rPr>
              <w:t xml:space="preserve"> stitching garments as per basic design with a few modifications according to the choice of the customer. Job is routine with some scope for decision making. </w:t>
            </w:r>
          </w:p>
        </w:tc>
        <w:tc>
          <w:tcPr>
            <w:tcW w:w="1710" w:type="dxa"/>
          </w:tcPr>
          <w:p w:rsidR="002A5808" w:rsidRPr="00D57A58" w:rsidRDefault="002A5808" w:rsidP="00DE23D3">
            <w:pPr>
              <w:rPr>
                <w:rFonts w:ascii="Arial Narrow" w:hAnsi="Arial Narrow" w:cstheme="minorHAnsi"/>
                <w:sz w:val="24"/>
                <w:szCs w:val="24"/>
              </w:rPr>
            </w:pPr>
            <w:r w:rsidRPr="00D57A58">
              <w:rPr>
                <w:rFonts w:ascii="Arial Narrow" w:hAnsi="Arial Narrow" w:cstheme="minorHAnsi"/>
                <w:sz w:val="24"/>
                <w:szCs w:val="24"/>
              </w:rPr>
              <w:t xml:space="preserve">Factual knowledge of equipment and basic knowledge of </w:t>
            </w:r>
            <w:r w:rsidR="00DE23D3">
              <w:rPr>
                <w:rFonts w:ascii="Arial Narrow" w:hAnsi="Arial Narrow" w:cstheme="minorHAnsi"/>
                <w:sz w:val="24"/>
                <w:szCs w:val="24"/>
              </w:rPr>
              <w:t xml:space="preserve">garment cutting, stitching and attaching accessories to make the products according to customer choice and latest fashion trends. </w:t>
            </w:r>
          </w:p>
        </w:tc>
        <w:tc>
          <w:tcPr>
            <w:tcW w:w="2160" w:type="dxa"/>
          </w:tcPr>
          <w:p w:rsidR="002A5808" w:rsidRPr="00D57A58" w:rsidRDefault="002A5808" w:rsidP="00D00D42">
            <w:pPr>
              <w:rPr>
                <w:rFonts w:ascii="Arial Narrow" w:hAnsi="Arial Narrow" w:cstheme="minorHAnsi"/>
                <w:sz w:val="24"/>
                <w:szCs w:val="24"/>
              </w:rPr>
            </w:pPr>
            <w:r w:rsidRPr="002B23EA">
              <w:rPr>
                <w:rFonts w:ascii="Arial Narrow" w:hAnsi="Arial Narrow" w:cstheme="minorHAnsi"/>
                <w:sz w:val="24"/>
                <w:szCs w:val="24"/>
              </w:rPr>
              <w:t>Stitch the correct materials in the right sequence as required by the product specification as per the specified stitch type (stitch classes), hems and seams productivity and quality levels</w:t>
            </w:r>
          </w:p>
        </w:tc>
        <w:tc>
          <w:tcPr>
            <w:tcW w:w="2430" w:type="dxa"/>
          </w:tcPr>
          <w:p w:rsidR="002A5808" w:rsidRPr="00D57A58" w:rsidRDefault="002A5808" w:rsidP="00D00D42">
            <w:pPr>
              <w:rPr>
                <w:rFonts w:ascii="Arial Narrow" w:hAnsi="Arial Narrow" w:cstheme="minorHAnsi"/>
                <w:sz w:val="24"/>
                <w:szCs w:val="24"/>
              </w:rPr>
            </w:pPr>
            <w:r w:rsidRPr="00D57A58">
              <w:rPr>
                <w:rFonts w:ascii="Arial Narrow" w:hAnsi="Arial Narrow" w:cstheme="minorHAnsi"/>
                <w:sz w:val="24"/>
                <w:szCs w:val="24"/>
              </w:rPr>
              <w:t xml:space="preserve">Enterprise launching and business management skills to a limited scale. This can be imparted through training. </w:t>
            </w:r>
          </w:p>
        </w:tc>
        <w:tc>
          <w:tcPr>
            <w:tcW w:w="1710" w:type="dxa"/>
          </w:tcPr>
          <w:p w:rsidR="002A5808" w:rsidRPr="00D57A58" w:rsidRDefault="002A5808" w:rsidP="00D00D42">
            <w:pPr>
              <w:rPr>
                <w:rFonts w:ascii="Arial Narrow" w:hAnsi="Arial Narrow" w:cstheme="minorHAnsi"/>
                <w:sz w:val="24"/>
                <w:szCs w:val="24"/>
              </w:rPr>
            </w:pPr>
            <w:r w:rsidRPr="00D57A58">
              <w:rPr>
                <w:rFonts w:ascii="Arial Narrow" w:hAnsi="Arial Narrow" w:cstheme="minorHAnsi"/>
                <w:sz w:val="24"/>
                <w:szCs w:val="24"/>
              </w:rPr>
              <w:t>Since this training leads to entrepreneurial outcome responsibility for own work and learning is to be present and demonstrated.</w:t>
            </w:r>
          </w:p>
        </w:tc>
      </w:tr>
    </w:tbl>
    <w:p w:rsidR="002A5808" w:rsidRPr="00D57A58" w:rsidRDefault="002A5808" w:rsidP="002A5808">
      <w:pPr>
        <w:ind w:firstLine="270"/>
        <w:jc w:val="both"/>
        <w:rPr>
          <w:rFonts w:ascii="Arial Narrow" w:hAnsi="Arial Narrow"/>
          <w:sz w:val="24"/>
          <w:szCs w:val="24"/>
        </w:rPr>
      </w:pPr>
    </w:p>
    <w:p w:rsidR="002A5808" w:rsidRDefault="002A5808" w:rsidP="002A5808">
      <w:pPr>
        <w:pStyle w:val="Heading1"/>
        <w:spacing w:line="360" w:lineRule="auto"/>
        <w:ind w:right="5690"/>
        <w:jc w:val="both"/>
        <w:rPr>
          <w:rFonts w:ascii="Arial Narrow" w:hAnsi="Arial Narrow"/>
        </w:rPr>
      </w:pPr>
    </w:p>
    <w:p w:rsidR="002A5808" w:rsidRDefault="002A5808" w:rsidP="002A5808">
      <w:pPr>
        <w:pStyle w:val="Heading1"/>
        <w:spacing w:line="360" w:lineRule="auto"/>
        <w:ind w:right="5690"/>
        <w:rPr>
          <w:rFonts w:ascii="Arial Narrow" w:hAnsi="Arial Narrow"/>
        </w:rPr>
      </w:pPr>
    </w:p>
    <w:p w:rsidR="00E02CE6" w:rsidRDefault="00E02CE6" w:rsidP="003C4AE0">
      <w:pPr>
        <w:rPr>
          <w:rFonts w:ascii="Arial Narrow" w:hAnsi="Arial Narrow"/>
          <w:sz w:val="24"/>
          <w:szCs w:val="24"/>
        </w:rPr>
      </w:pPr>
    </w:p>
    <w:p w:rsidR="00E02CE6" w:rsidRDefault="00E02CE6" w:rsidP="003C4AE0">
      <w:pPr>
        <w:rPr>
          <w:rFonts w:ascii="Arial Narrow" w:hAnsi="Arial Narrow"/>
          <w:sz w:val="24"/>
          <w:szCs w:val="24"/>
        </w:rPr>
      </w:pPr>
    </w:p>
    <w:p w:rsidR="00E02CE6" w:rsidRDefault="00E02CE6" w:rsidP="003C4AE0">
      <w:pPr>
        <w:rPr>
          <w:rFonts w:ascii="Arial Narrow" w:hAnsi="Arial Narrow"/>
          <w:sz w:val="24"/>
          <w:szCs w:val="24"/>
        </w:rPr>
      </w:pPr>
    </w:p>
    <w:p w:rsidR="00E02CE6" w:rsidRDefault="00E02CE6" w:rsidP="003C4AE0">
      <w:pPr>
        <w:rPr>
          <w:rFonts w:ascii="Arial Narrow" w:hAnsi="Arial Narrow"/>
          <w:sz w:val="24"/>
          <w:szCs w:val="24"/>
        </w:rPr>
      </w:pPr>
    </w:p>
    <w:p w:rsidR="00E02CE6" w:rsidRDefault="00E02CE6" w:rsidP="003C4AE0">
      <w:pPr>
        <w:rPr>
          <w:rFonts w:ascii="Arial Narrow" w:hAnsi="Arial Narrow"/>
          <w:sz w:val="24"/>
          <w:szCs w:val="24"/>
        </w:rPr>
      </w:pPr>
    </w:p>
    <w:p w:rsidR="00770A91" w:rsidRPr="00C20C5E" w:rsidRDefault="00770A91" w:rsidP="00956017">
      <w:pPr>
        <w:pStyle w:val="Heading1"/>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right="180"/>
        <w:jc w:val="center"/>
        <w:rPr>
          <w:rFonts w:ascii="Arial Narrow" w:hAnsi="Arial Narrow"/>
          <w:color w:val="943634" w:themeColor="accent2" w:themeShade="BF"/>
          <w:sz w:val="24"/>
          <w:szCs w:val="24"/>
        </w:rPr>
      </w:pPr>
      <w:r w:rsidRPr="00C20C5E">
        <w:rPr>
          <w:rFonts w:ascii="Arial Narrow" w:hAnsi="Arial Narrow"/>
          <w:color w:val="943634" w:themeColor="accent2" w:themeShade="BF"/>
          <w:sz w:val="24"/>
          <w:szCs w:val="24"/>
        </w:rPr>
        <w:lastRenderedPageBreak/>
        <w:t>SECTION 3 EVIDENCE OF NEED</w:t>
      </w:r>
    </w:p>
    <w:tbl>
      <w:tblPr>
        <w:tblW w:w="1008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80"/>
      </w:tblGrid>
      <w:tr w:rsidR="00770A91" w:rsidRPr="00E207EC" w:rsidTr="00D00D42">
        <w:trPr>
          <w:trHeight w:hRule="exact" w:val="13001"/>
        </w:trPr>
        <w:tc>
          <w:tcPr>
            <w:tcW w:w="10080" w:type="dxa"/>
          </w:tcPr>
          <w:p w:rsidR="00770A91" w:rsidRPr="00E207EC" w:rsidRDefault="00770A91" w:rsidP="00D00D42">
            <w:pPr>
              <w:pStyle w:val="TableParagraph"/>
              <w:spacing w:before="0" w:line="243" w:lineRule="exact"/>
              <w:ind w:left="0"/>
              <w:rPr>
                <w:rFonts w:ascii="Arial Narrow" w:hAnsi="Arial Narrow"/>
                <w:b/>
                <w:sz w:val="24"/>
                <w:szCs w:val="24"/>
              </w:rPr>
            </w:pPr>
            <w:r w:rsidRPr="00E207EC">
              <w:rPr>
                <w:rFonts w:ascii="Arial Narrow" w:hAnsi="Arial Narrow"/>
                <w:b/>
                <w:sz w:val="24"/>
                <w:szCs w:val="24"/>
              </w:rPr>
              <w:t>What evidence is there that the qualification is needed?</w:t>
            </w:r>
          </w:p>
          <w:p w:rsidR="00770A91" w:rsidRPr="00924646" w:rsidRDefault="00770A91" w:rsidP="00D00D42">
            <w:pPr>
              <w:pStyle w:val="TableParagraph"/>
              <w:spacing w:before="0" w:line="243" w:lineRule="exact"/>
              <w:rPr>
                <w:rFonts w:ascii="Arial Narrow" w:hAnsi="Arial Narrow"/>
                <w:b/>
                <w:sz w:val="16"/>
                <w:szCs w:val="16"/>
              </w:rPr>
            </w:pPr>
          </w:p>
          <w:p w:rsidR="00770A91" w:rsidRPr="00A75101" w:rsidRDefault="00C20C5E" w:rsidP="00C20C5E">
            <w:pPr>
              <w:tabs>
                <w:tab w:val="left" w:pos="540"/>
              </w:tabs>
              <w:spacing w:line="360" w:lineRule="auto"/>
              <w:ind w:left="270" w:right="270" w:hanging="90"/>
              <w:jc w:val="both"/>
              <w:rPr>
                <w:rFonts w:ascii="Arial Narrow" w:hAnsi="Arial Narrow" w:cstheme="minorHAnsi"/>
                <w:sz w:val="24"/>
                <w:szCs w:val="24"/>
              </w:rPr>
            </w:pPr>
            <w:r>
              <w:rPr>
                <w:rFonts w:ascii="Arial Narrow" w:hAnsi="Arial Narrow" w:cstheme="minorHAnsi"/>
                <w:sz w:val="24"/>
                <w:szCs w:val="24"/>
              </w:rPr>
              <w:t xml:space="preserve">  </w:t>
            </w:r>
            <w:r w:rsidR="00770A91"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770A91" w:rsidRPr="00A75101" w:rsidRDefault="00C20C5E" w:rsidP="00C20C5E">
            <w:pPr>
              <w:tabs>
                <w:tab w:val="left" w:pos="540"/>
              </w:tabs>
              <w:spacing w:line="360" w:lineRule="auto"/>
              <w:ind w:left="270" w:right="270" w:hanging="90"/>
              <w:jc w:val="both"/>
              <w:rPr>
                <w:rFonts w:ascii="Arial Narrow" w:hAnsi="Arial Narrow" w:cstheme="minorHAnsi"/>
                <w:sz w:val="24"/>
                <w:szCs w:val="24"/>
              </w:rPr>
            </w:pPr>
            <w:r>
              <w:rPr>
                <w:rFonts w:ascii="Arial Narrow" w:hAnsi="Arial Narrow" w:cstheme="minorHAnsi"/>
                <w:sz w:val="24"/>
                <w:szCs w:val="24"/>
              </w:rPr>
              <w:t xml:space="preserve">  </w:t>
            </w:r>
            <w:r w:rsidR="00770A91"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770A91" w:rsidRPr="00A75101">
              <w:rPr>
                <w:rFonts w:ascii="Arial Narrow" w:hAnsi="Arial Narrow" w:cstheme="minorHAnsi"/>
                <w:i/>
                <w:sz w:val="24"/>
                <w:szCs w:val="24"/>
              </w:rPr>
              <w:t>Jugaad’</w:t>
            </w:r>
            <w:r w:rsidR="00770A91"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770A91" w:rsidRPr="00A75101" w:rsidRDefault="00C20C5E" w:rsidP="00C20C5E">
            <w:pPr>
              <w:tabs>
                <w:tab w:val="left" w:pos="540"/>
              </w:tabs>
              <w:spacing w:line="360" w:lineRule="auto"/>
              <w:ind w:left="270" w:right="270" w:hanging="90"/>
              <w:jc w:val="both"/>
              <w:rPr>
                <w:rFonts w:ascii="Arial Narrow" w:hAnsi="Arial Narrow" w:cstheme="minorHAnsi"/>
                <w:sz w:val="24"/>
                <w:szCs w:val="24"/>
              </w:rPr>
            </w:pPr>
            <w:r>
              <w:rPr>
                <w:rFonts w:ascii="Arial Narrow" w:hAnsi="Arial Narrow" w:cstheme="minorHAnsi"/>
                <w:sz w:val="24"/>
                <w:szCs w:val="24"/>
              </w:rPr>
              <w:t xml:space="preserve">  </w:t>
            </w:r>
            <w:r w:rsidR="00770A91"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770A91" w:rsidRPr="00A75101" w:rsidRDefault="00C20C5E" w:rsidP="00C20C5E">
            <w:pPr>
              <w:tabs>
                <w:tab w:val="left" w:pos="540"/>
              </w:tabs>
              <w:spacing w:line="360" w:lineRule="auto"/>
              <w:ind w:left="270" w:right="270" w:hanging="90"/>
              <w:jc w:val="both"/>
              <w:rPr>
                <w:rFonts w:ascii="Arial Narrow" w:hAnsi="Arial Narrow" w:cstheme="minorHAnsi"/>
                <w:sz w:val="24"/>
                <w:szCs w:val="24"/>
              </w:rPr>
            </w:pPr>
            <w:r>
              <w:rPr>
                <w:rFonts w:ascii="Arial Narrow" w:hAnsi="Arial Narrow" w:cstheme="minorHAnsi"/>
                <w:sz w:val="24"/>
                <w:szCs w:val="24"/>
              </w:rPr>
              <w:t xml:space="preserve">  </w:t>
            </w:r>
            <w:r w:rsidR="00770A91"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770A91" w:rsidRPr="00E207EC" w:rsidRDefault="00770A91" w:rsidP="00D00D42">
            <w:pPr>
              <w:pStyle w:val="TableParagraph"/>
              <w:spacing w:before="0" w:line="243" w:lineRule="exact"/>
              <w:rPr>
                <w:rFonts w:ascii="Arial Narrow" w:hAnsi="Arial Narrow"/>
                <w:b/>
                <w:sz w:val="24"/>
                <w:szCs w:val="24"/>
              </w:rPr>
            </w:pPr>
          </w:p>
        </w:tc>
      </w:tr>
    </w:tbl>
    <w:p w:rsidR="00770A91" w:rsidRDefault="00770A91" w:rsidP="00770A91"/>
    <w:tbl>
      <w:tblPr>
        <w:tblW w:w="10077"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77"/>
      </w:tblGrid>
      <w:tr w:rsidR="00770A91" w:rsidRPr="00E207EC" w:rsidTr="00C20C5E">
        <w:trPr>
          <w:trHeight w:hRule="exact" w:val="14066"/>
        </w:trPr>
        <w:tc>
          <w:tcPr>
            <w:tcW w:w="10077" w:type="dxa"/>
          </w:tcPr>
          <w:p w:rsidR="00770A91" w:rsidRPr="00A75101" w:rsidRDefault="00770A91" w:rsidP="00C20C5E">
            <w:pPr>
              <w:tabs>
                <w:tab w:val="left" w:pos="9880"/>
              </w:tabs>
              <w:spacing w:line="360" w:lineRule="auto"/>
              <w:ind w:left="90" w:right="180"/>
              <w:jc w:val="both"/>
              <w:rPr>
                <w:rFonts w:ascii="Arial Narrow" w:hAnsi="Arial Narrow" w:cstheme="minorHAnsi"/>
                <w:sz w:val="24"/>
                <w:szCs w:val="24"/>
              </w:rPr>
            </w:pPr>
            <w:r w:rsidRPr="00A75101">
              <w:rPr>
                <w:rFonts w:ascii="Arial Narrow" w:hAnsi="Arial Narrow" w:cstheme="minorHAnsi"/>
                <w:sz w:val="24"/>
                <w:szCs w:val="24"/>
              </w:rPr>
              <w:lastRenderedPageBreak/>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770A91" w:rsidRPr="00C20C5E" w:rsidRDefault="00770A91" w:rsidP="00C20C5E">
            <w:pPr>
              <w:spacing w:line="360" w:lineRule="auto"/>
              <w:ind w:right="79" w:firstLine="360"/>
              <w:jc w:val="both"/>
              <w:rPr>
                <w:rFonts w:ascii="Arial Narrow" w:hAnsi="Arial Narrow" w:cstheme="minorHAnsi"/>
                <w:b/>
                <w:sz w:val="24"/>
                <w:szCs w:val="24"/>
              </w:rPr>
            </w:pPr>
            <w:r w:rsidRPr="009B49E2">
              <w:rPr>
                <w:rFonts w:ascii="Arial Narrow" w:hAnsi="Arial Narrow" w:cstheme="minorHAnsi"/>
                <w:sz w:val="24"/>
                <w:szCs w:val="24"/>
              </w:rPr>
              <w:br w:type="page"/>
            </w:r>
            <w:r w:rsidRPr="00C20C5E">
              <w:rPr>
                <w:rFonts w:ascii="Arial Narrow" w:hAnsi="Arial Narrow" w:cstheme="minorHAnsi"/>
                <w:b/>
                <w:sz w:val="24"/>
                <w:szCs w:val="24"/>
              </w:rPr>
              <w:t xml:space="preserve">The RUDSETI model of developing rural entrepreneurs has been now well researched and documented </w:t>
            </w:r>
            <w:r w:rsidRPr="005046B4">
              <w:rPr>
                <w:rFonts w:ascii="Arial Narrow" w:hAnsi="Arial Narrow" w:cstheme="minorHAnsi"/>
                <w:sz w:val="24"/>
                <w:szCs w:val="24"/>
              </w:rPr>
              <w:t>(please see Annexure VI).</w:t>
            </w:r>
            <w:r w:rsidRPr="00C20C5E">
              <w:rPr>
                <w:rFonts w:ascii="Arial Narrow" w:hAnsi="Arial Narrow" w:cstheme="minorHAnsi"/>
                <w:b/>
                <w:sz w:val="24"/>
                <w:szCs w:val="24"/>
              </w:rPr>
              <w:t xml:space="preserve"> These studies have highlighted the following highlights and good practices of the RUDSETI model:</w:t>
            </w:r>
          </w:p>
          <w:p w:rsidR="00770A91" w:rsidRPr="00C20C5E" w:rsidRDefault="00770A91" w:rsidP="00C20C5E">
            <w:pPr>
              <w:pStyle w:val="ListParagraph"/>
              <w:widowControl w:val="0"/>
              <w:numPr>
                <w:ilvl w:val="0"/>
                <w:numId w:val="34"/>
              </w:numPr>
              <w:spacing w:after="120" w:line="240" w:lineRule="auto"/>
              <w:ind w:right="547" w:firstLine="360"/>
              <w:contextualSpacing w:val="0"/>
              <w:rPr>
                <w:rFonts w:ascii="Arial Narrow" w:hAnsi="Arial Narrow" w:cstheme="minorHAnsi"/>
                <w:b/>
                <w:sz w:val="24"/>
                <w:szCs w:val="24"/>
              </w:rPr>
            </w:pPr>
            <w:r w:rsidRPr="00C20C5E">
              <w:rPr>
                <w:rFonts w:ascii="Arial Narrow" w:hAnsi="Arial Narrow" w:cstheme="minorHAnsi"/>
                <w:b/>
                <w:sz w:val="24"/>
                <w:szCs w:val="24"/>
              </w:rPr>
              <w:t>Training is need and demand based</w:t>
            </w:r>
          </w:p>
          <w:p w:rsidR="00770A91" w:rsidRPr="00C20C5E" w:rsidRDefault="00770A91" w:rsidP="00C20C5E">
            <w:pPr>
              <w:pStyle w:val="ListParagraph"/>
              <w:widowControl w:val="0"/>
              <w:numPr>
                <w:ilvl w:val="0"/>
                <w:numId w:val="34"/>
              </w:numPr>
              <w:spacing w:after="120" w:line="240" w:lineRule="auto"/>
              <w:ind w:right="547" w:firstLine="360"/>
              <w:contextualSpacing w:val="0"/>
              <w:rPr>
                <w:rFonts w:ascii="Arial Narrow" w:hAnsi="Arial Narrow" w:cstheme="minorHAnsi"/>
                <w:b/>
                <w:sz w:val="24"/>
                <w:szCs w:val="24"/>
              </w:rPr>
            </w:pPr>
            <w:r w:rsidRPr="00C20C5E">
              <w:rPr>
                <w:rFonts w:ascii="Arial Narrow" w:hAnsi="Arial Narrow" w:cstheme="minorHAnsi"/>
                <w:b/>
                <w:sz w:val="24"/>
                <w:szCs w:val="24"/>
              </w:rPr>
              <w:t xml:space="preserve">Training is conducted in local language </w:t>
            </w:r>
          </w:p>
          <w:p w:rsidR="00770A91" w:rsidRPr="00C20C5E" w:rsidRDefault="00770A91" w:rsidP="00C20C5E">
            <w:pPr>
              <w:pStyle w:val="ListParagraph"/>
              <w:widowControl w:val="0"/>
              <w:numPr>
                <w:ilvl w:val="0"/>
                <w:numId w:val="34"/>
              </w:numPr>
              <w:spacing w:after="120" w:line="240" w:lineRule="auto"/>
              <w:ind w:right="547" w:firstLine="360"/>
              <w:contextualSpacing w:val="0"/>
              <w:rPr>
                <w:rFonts w:ascii="Arial Narrow" w:hAnsi="Arial Narrow" w:cstheme="minorHAnsi"/>
                <w:b/>
                <w:sz w:val="24"/>
                <w:szCs w:val="24"/>
              </w:rPr>
            </w:pPr>
            <w:r w:rsidRPr="00C20C5E">
              <w:rPr>
                <w:rFonts w:ascii="Arial Narrow" w:hAnsi="Arial Narrow" w:cstheme="minorHAnsi"/>
                <w:b/>
                <w:sz w:val="24"/>
                <w:szCs w:val="24"/>
              </w:rPr>
              <w:t>Faculty is drawn from veterans from the industry</w:t>
            </w:r>
          </w:p>
          <w:p w:rsidR="00770A91" w:rsidRPr="00C20C5E" w:rsidRDefault="00770A91" w:rsidP="00C20C5E">
            <w:pPr>
              <w:pStyle w:val="ListParagraph"/>
              <w:widowControl w:val="0"/>
              <w:numPr>
                <w:ilvl w:val="0"/>
                <w:numId w:val="34"/>
              </w:numPr>
              <w:spacing w:after="120" w:line="240" w:lineRule="auto"/>
              <w:ind w:right="547" w:firstLine="360"/>
              <w:contextualSpacing w:val="0"/>
              <w:rPr>
                <w:rFonts w:ascii="Arial Narrow" w:hAnsi="Arial Narrow" w:cstheme="minorHAnsi"/>
                <w:b/>
                <w:sz w:val="24"/>
                <w:szCs w:val="24"/>
              </w:rPr>
            </w:pPr>
            <w:r w:rsidRPr="00C20C5E">
              <w:rPr>
                <w:rFonts w:ascii="Arial Narrow" w:hAnsi="Arial Narrow" w:cstheme="minorHAnsi"/>
                <w:b/>
                <w:sz w:val="24"/>
                <w:szCs w:val="24"/>
              </w:rPr>
              <w:t>Training duration is relatively short – enabling the poor to participate actively in the training</w:t>
            </w:r>
          </w:p>
          <w:p w:rsidR="00770A91" w:rsidRPr="00C20C5E" w:rsidRDefault="00770A91" w:rsidP="00C20C5E">
            <w:pPr>
              <w:pStyle w:val="ListParagraph"/>
              <w:widowControl w:val="0"/>
              <w:numPr>
                <w:ilvl w:val="0"/>
                <w:numId w:val="34"/>
              </w:numPr>
              <w:spacing w:after="120" w:line="240" w:lineRule="auto"/>
              <w:ind w:right="547" w:firstLine="360"/>
              <w:contextualSpacing w:val="0"/>
              <w:rPr>
                <w:rFonts w:ascii="Arial Narrow" w:hAnsi="Arial Narrow" w:cstheme="minorHAnsi"/>
                <w:b/>
                <w:sz w:val="24"/>
                <w:szCs w:val="24"/>
              </w:rPr>
            </w:pPr>
            <w:r w:rsidRPr="00C20C5E">
              <w:rPr>
                <w:rFonts w:ascii="Arial Narrow" w:hAnsi="Arial Narrow" w:cstheme="minorHAnsi"/>
                <w:b/>
                <w:sz w:val="24"/>
                <w:szCs w:val="24"/>
              </w:rPr>
              <w:t>Training is followed by long duration (2 years) handholding (escort services) for enabling the trained entrepreneur to establish his enterprise</w:t>
            </w:r>
          </w:p>
          <w:p w:rsidR="00770A91" w:rsidRPr="00C20C5E" w:rsidRDefault="00770A91" w:rsidP="00C20C5E">
            <w:pPr>
              <w:pStyle w:val="ListParagraph"/>
              <w:widowControl w:val="0"/>
              <w:numPr>
                <w:ilvl w:val="0"/>
                <w:numId w:val="34"/>
              </w:numPr>
              <w:spacing w:after="120" w:line="240" w:lineRule="auto"/>
              <w:ind w:right="547" w:firstLine="360"/>
              <w:contextualSpacing w:val="0"/>
              <w:rPr>
                <w:rFonts w:ascii="Arial Narrow" w:hAnsi="Arial Narrow" w:cstheme="minorHAnsi"/>
                <w:b/>
                <w:sz w:val="24"/>
                <w:szCs w:val="24"/>
              </w:rPr>
            </w:pPr>
            <w:r w:rsidRPr="00C20C5E">
              <w:rPr>
                <w:rFonts w:ascii="Arial Narrow" w:hAnsi="Arial Narrow" w:cstheme="minorHAnsi"/>
                <w:b/>
                <w:sz w:val="24"/>
                <w:szCs w:val="24"/>
              </w:rPr>
              <w:t>Commercial Banks are actively involved in training and settlement of the trainee and assist in availing of credit from the Bank for setting up the enterprise</w:t>
            </w:r>
          </w:p>
          <w:p w:rsidR="00770A91" w:rsidRPr="00C20C5E" w:rsidRDefault="00770A91" w:rsidP="00C20C5E">
            <w:pPr>
              <w:pStyle w:val="ListParagraph"/>
              <w:widowControl w:val="0"/>
              <w:numPr>
                <w:ilvl w:val="0"/>
                <w:numId w:val="34"/>
              </w:numPr>
              <w:spacing w:after="120" w:line="240" w:lineRule="auto"/>
              <w:ind w:right="547" w:firstLine="360"/>
              <w:contextualSpacing w:val="0"/>
              <w:rPr>
                <w:rFonts w:ascii="Arial Narrow" w:hAnsi="Arial Narrow" w:cstheme="minorHAnsi"/>
                <w:b/>
                <w:sz w:val="24"/>
                <w:szCs w:val="24"/>
              </w:rPr>
            </w:pPr>
            <w:r w:rsidRPr="00C20C5E">
              <w:rPr>
                <w:rFonts w:ascii="Arial Narrow" w:hAnsi="Arial Narrow" w:cstheme="minorHAnsi"/>
                <w:b/>
                <w:sz w:val="24"/>
                <w:szCs w:val="24"/>
              </w:rPr>
              <w:t>Many of the trainings are linked to Government schemes for promotion of self-employment/entrepreneurship</w:t>
            </w:r>
          </w:p>
          <w:p w:rsidR="00770A91" w:rsidRPr="00C20C5E" w:rsidRDefault="00770A91" w:rsidP="00C20C5E">
            <w:pPr>
              <w:pStyle w:val="ListParagraph"/>
              <w:widowControl w:val="0"/>
              <w:numPr>
                <w:ilvl w:val="0"/>
                <w:numId w:val="34"/>
              </w:numPr>
              <w:spacing w:after="120" w:line="240" w:lineRule="auto"/>
              <w:ind w:right="547" w:firstLine="360"/>
              <w:contextualSpacing w:val="0"/>
              <w:rPr>
                <w:rFonts w:ascii="Arial Narrow" w:hAnsi="Arial Narrow" w:cstheme="minorHAnsi"/>
                <w:b/>
                <w:sz w:val="24"/>
                <w:szCs w:val="24"/>
              </w:rPr>
            </w:pPr>
            <w:r w:rsidRPr="00C20C5E">
              <w:rPr>
                <w:rFonts w:ascii="Arial Narrow" w:hAnsi="Arial Narrow" w:cstheme="minorHAnsi"/>
                <w:b/>
                <w:sz w:val="24"/>
                <w:szCs w:val="24"/>
              </w:rPr>
              <w:t>In recent years replication of the RUDSETI model through the RSETIs in every district of India has led to the establishment of a vast network of around 600 training centre.</w:t>
            </w:r>
          </w:p>
          <w:p w:rsidR="00770A91" w:rsidRPr="00C20C5E" w:rsidRDefault="00770A91" w:rsidP="00C20C5E">
            <w:pPr>
              <w:pStyle w:val="ListParagraph"/>
              <w:widowControl w:val="0"/>
              <w:numPr>
                <w:ilvl w:val="0"/>
                <w:numId w:val="34"/>
              </w:numPr>
              <w:spacing w:after="120" w:line="240" w:lineRule="auto"/>
              <w:ind w:right="547" w:firstLine="360"/>
              <w:contextualSpacing w:val="0"/>
              <w:rPr>
                <w:rFonts w:ascii="Arial Narrow" w:hAnsi="Arial Narrow" w:cstheme="minorHAnsi"/>
                <w:b/>
                <w:sz w:val="24"/>
                <w:szCs w:val="24"/>
              </w:rPr>
            </w:pPr>
            <w:r w:rsidRPr="00C20C5E">
              <w:rPr>
                <w:rFonts w:ascii="Arial Narrow" w:hAnsi="Arial Narrow" w:cstheme="minorHAnsi"/>
                <w:b/>
                <w:sz w:val="24"/>
                <w:szCs w:val="24"/>
              </w:rPr>
              <w:t>The annual training capacity is 4.00 lakhs of which current capacity utilization is more 80%.</w:t>
            </w:r>
          </w:p>
          <w:p w:rsidR="00770A91" w:rsidRPr="00C20C5E" w:rsidRDefault="00770A91" w:rsidP="00C20C5E">
            <w:pPr>
              <w:pStyle w:val="ListParagraph"/>
              <w:widowControl w:val="0"/>
              <w:numPr>
                <w:ilvl w:val="0"/>
                <w:numId w:val="34"/>
              </w:numPr>
              <w:spacing w:after="120" w:line="240" w:lineRule="auto"/>
              <w:ind w:right="547" w:firstLine="360"/>
              <w:contextualSpacing w:val="0"/>
              <w:rPr>
                <w:rFonts w:ascii="Arial Narrow" w:hAnsi="Arial Narrow" w:cstheme="minorHAnsi"/>
                <w:sz w:val="24"/>
                <w:szCs w:val="24"/>
              </w:rPr>
            </w:pPr>
            <w:r w:rsidRPr="00C20C5E">
              <w:rPr>
                <w:rFonts w:ascii="Arial Narrow" w:hAnsi="Arial Narrow" w:cstheme="minorHAnsi"/>
                <w:b/>
                <w:sz w:val="24"/>
                <w:szCs w:val="24"/>
              </w:rPr>
              <w:t>Enterprises established by trained candidates have created further wage employment opportunities for thousands of rural poor in the rural areas thereby arresting migration to urban areas</w:t>
            </w:r>
            <w:r w:rsidRPr="00C20C5E">
              <w:rPr>
                <w:rFonts w:ascii="Arial Narrow" w:hAnsi="Arial Narrow" w:cstheme="minorHAnsi"/>
                <w:sz w:val="24"/>
                <w:szCs w:val="24"/>
              </w:rPr>
              <w:t xml:space="preserve">.         </w:t>
            </w:r>
          </w:p>
          <w:p w:rsidR="00770A91" w:rsidRPr="00113128" w:rsidRDefault="00770A91" w:rsidP="00C20C5E">
            <w:pPr>
              <w:spacing w:line="360" w:lineRule="auto"/>
              <w:ind w:left="90" w:right="399"/>
              <w:jc w:val="both"/>
              <w:rPr>
                <w:rFonts w:ascii="Arial Narrow" w:hAnsi="Arial Narrow" w:cstheme="minorHAnsi"/>
                <w:sz w:val="14"/>
                <w:szCs w:val="24"/>
              </w:rPr>
            </w:pPr>
            <w:r w:rsidRPr="002B23EA">
              <w:rPr>
                <w:rFonts w:ascii="Arial Narrow" w:hAnsi="Arial Narrow" w:cstheme="minorHAnsi"/>
                <w:sz w:val="24"/>
                <w:szCs w:val="24"/>
              </w:rPr>
              <w:t xml:space="preserve">India is second in Global textile manufacturing commanding 63% of global textile and garments market. Indian garment industry accounts for about 14% of the total Industrial production and is the second largest employment generator after agriculture. This Industry provides one of the basic needs of people and holds importance, maintaining sustained growth for improving quality of life. It has an image of self reliant industry. On the one hand the market is growing globally; on the other hand, there is huge domestic market because of large Indian </w:t>
            </w:r>
            <w:r w:rsidR="00EC7AD8" w:rsidRPr="002B23EA">
              <w:rPr>
                <w:rFonts w:ascii="Arial Narrow" w:hAnsi="Arial Narrow" w:cstheme="minorHAnsi"/>
                <w:sz w:val="24"/>
                <w:szCs w:val="24"/>
              </w:rPr>
              <w:t>population. The</w:t>
            </w:r>
            <w:r w:rsidRPr="002B23EA">
              <w:rPr>
                <w:rFonts w:ascii="Arial Narrow" w:hAnsi="Arial Narrow" w:cstheme="minorHAnsi"/>
                <w:sz w:val="24"/>
                <w:szCs w:val="24"/>
              </w:rPr>
              <w:t xml:space="preserve"> domestic knitting is characterized by small scale units which cater to the organized bigger mills and also to the local demands. The proposed Qualification is aimed to cater to both the above segments. The above industry offers opportunities to fresher from various economic and academic backgrounds as the nature of job is diverse.</w:t>
            </w:r>
          </w:p>
          <w:p w:rsidR="00770A91" w:rsidRPr="00113128" w:rsidRDefault="00770A91" w:rsidP="00C20C5E">
            <w:pPr>
              <w:spacing w:line="360" w:lineRule="auto"/>
              <w:ind w:left="90" w:right="270" w:firstLine="360"/>
              <w:jc w:val="both"/>
              <w:rPr>
                <w:rFonts w:ascii="Arial Narrow" w:hAnsi="Arial Narrow" w:cstheme="minorHAnsi"/>
                <w:sz w:val="24"/>
                <w:szCs w:val="24"/>
              </w:rPr>
            </w:pPr>
          </w:p>
          <w:p w:rsidR="00770A91" w:rsidRPr="00113128" w:rsidRDefault="00770A91" w:rsidP="00C20C5E">
            <w:pPr>
              <w:spacing w:line="360" w:lineRule="auto"/>
              <w:ind w:right="399" w:firstLine="360"/>
              <w:jc w:val="both"/>
              <w:rPr>
                <w:rFonts w:ascii="Arial Narrow" w:hAnsi="Arial Narrow" w:cstheme="minorHAnsi"/>
                <w:sz w:val="24"/>
                <w:szCs w:val="24"/>
              </w:rPr>
            </w:pPr>
          </w:p>
          <w:p w:rsidR="00770A91" w:rsidRDefault="00770A91" w:rsidP="00C20C5E">
            <w:pPr>
              <w:spacing w:after="120" w:line="360" w:lineRule="auto"/>
              <w:ind w:left="270" w:right="540" w:firstLine="360"/>
              <w:jc w:val="both"/>
              <w:rPr>
                <w:rFonts w:ascii="Arial Narrow" w:hAnsi="Arial Narrow" w:cstheme="minorHAnsi"/>
                <w:b/>
                <w:sz w:val="24"/>
                <w:szCs w:val="24"/>
              </w:rPr>
            </w:pPr>
          </w:p>
          <w:p w:rsidR="00770A91" w:rsidRDefault="00770A91" w:rsidP="00C20C5E">
            <w:pPr>
              <w:spacing w:after="120" w:line="360" w:lineRule="auto"/>
              <w:ind w:left="270" w:right="540" w:firstLine="360"/>
              <w:jc w:val="both"/>
              <w:rPr>
                <w:rFonts w:ascii="Arial Narrow" w:hAnsi="Arial Narrow" w:cstheme="minorHAnsi"/>
                <w:b/>
                <w:sz w:val="24"/>
                <w:szCs w:val="24"/>
              </w:rPr>
            </w:pPr>
          </w:p>
          <w:p w:rsidR="00770A91" w:rsidRPr="00E97875" w:rsidRDefault="00770A91" w:rsidP="00C20C5E">
            <w:pPr>
              <w:spacing w:after="120" w:line="360" w:lineRule="auto"/>
              <w:ind w:left="270" w:right="540" w:firstLine="360"/>
              <w:jc w:val="both"/>
              <w:rPr>
                <w:rFonts w:ascii="Arial Narrow" w:hAnsi="Arial Narrow" w:cstheme="minorHAnsi"/>
                <w:b/>
                <w:sz w:val="24"/>
                <w:szCs w:val="24"/>
              </w:rPr>
            </w:pPr>
          </w:p>
          <w:p w:rsidR="00770A91" w:rsidRPr="00E97875" w:rsidRDefault="00770A91" w:rsidP="00C20C5E">
            <w:pPr>
              <w:spacing w:line="360" w:lineRule="auto"/>
              <w:ind w:left="90" w:right="540" w:firstLine="360"/>
              <w:jc w:val="both"/>
              <w:rPr>
                <w:rFonts w:ascii="Arial Narrow" w:hAnsi="Arial Narrow" w:cstheme="minorHAnsi"/>
                <w:b/>
                <w:sz w:val="24"/>
                <w:szCs w:val="24"/>
              </w:rPr>
            </w:pPr>
          </w:p>
          <w:p w:rsidR="00770A91" w:rsidRPr="00E207EC" w:rsidRDefault="00770A91" w:rsidP="00C20C5E">
            <w:pPr>
              <w:pStyle w:val="TableParagraph"/>
              <w:spacing w:before="0" w:line="243" w:lineRule="exact"/>
              <w:ind w:firstLine="360"/>
              <w:rPr>
                <w:rFonts w:ascii="Arial Narrow" w:hAnsi="Arial Narrow"/>
                <w:b/>
                <w:sz w:val="24"/>
                <w:szCs w:val="24"/>
              </w:rPr>
            </w:pPr>
          </w:p>
        </w:tc>
      </w:tr>
    </w:tbl>
    <w:p w:rsidR="00770A91" w:rsidRDefault="00770A91" w:rsidP="00C20C5E">
      <w:pPr>
        <w:ind w:firstLine="360"/>
      </w:pPr>
    </w:p>
    <w:tbl>
      <w:tblPr>
        <w:tblW w:w="1008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80"/>
      </w:tblGrid>
      <w:tr w:rsidR="00770A91" w:rsidRPr="00C3482F" w:rsidTr="00770A91">
        <w:trPr>
          <w:trHeight w:hRule="exact" w:val="4285"/>
        </w:trPr>
        <w:tc>
          <w:tcPr>
            <w:tcW w:w="10080" w:type="dxa"/>
          </w:tcPr>
          <w:p w:rsidR="00770A91" w:rsidRPr="00302CC5" w:rsidRDefault="00C20C5E" w:rsidP="00D00D42">
            <w:pPr>
              <w:spacing w:line="360" w:lineRule="auto"/>
              <w:ind w:left="270" w:right="217" w:hanging="270"/>
              <w:jc w:val="both"/>
              <w:rPr>
                <w:rFonts w:ascii="Arial Narrow" w:hAnsi="Arial Narrow" w:cstheme="minorHAnsi"/>
                <w:b/>
                <w:sz w:val="24"/>
                <w:szCs w:val="24"/>
              </w:rPr>
            </w:pPr>
            <w:r>
              <w:rPr>
                <w:rFonts w:ascii="Arial Narrow" w:hAnsi="Arial Narrow" w:cstheme="minorHAnsi"/>
                <w:b/>
                <w:sz w:val="24"/>
                <w:szCs w:val="24"/>
              </w:rPr>
              <w:t xml:space="preserve">      </w:t>
            </w:r>
            <w:r w:rsidR="00770A91" w:rsidRPr="00302CC5">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770A91" w:rsidRPr="00302CC5">
              <w:rPr>
                <w:rFonts w:ascii="Arial Narrow" w:hAnsi="Arial Narrow" w:cstheme="minorHAnsi"/>
                <w:sz w:val="24"/>
                <w:szCs w:val="24"/>
              </w:rPr>
              <w:t xml:space="preserve">. </w:t>
            </w:r>
            <w:r w:rsidR="00770A91" w:rsidRPr="00302CC5">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w:t>
            </w:r>
            <w:r w:rsidR="00770A91">
              <w:rPr>
                <w:rFonts w:ascii="Arial Narrow" w:hAnsi="Arial Narrow" w:cstheme="minorHAnsi"/>
                <w:b/>
                <w:sz w:val="24"/>
                <w:szCs w:val="24"/>
              </w:rPr>
              <w:t xml:space="preserve">Ladies’ Garments production (Ladies’ Tailor) </w:t>
            </w:r>
            <w:r w:rsidR="00770A91" w:rsidRPr="00302CC5">
              <w:rPr>
                <w:rFonts w:ascii="Arial Narrow" w:hAnsi="Arial Narrow" w:cstheme="minorHAnsi"/>
                <w:b/>
                <w:sz w:val="24"/>
                <w:szCs w:val="24"/>
              </w:rPr>
              <w:t xml:space="preserve">is one such shortlisted need based training. </w:t>
            </w:r>
          </w:p>
          <w:p w:rsidR="00770A91" w:rsidRPr="005046B4" w:rsidRDefault="00770A91" w:rsidP="00D00D42">
            <w:pPr>
              <w:ind w:right="-2"/>
              <w:rPr>
                <w:sz w:val="24"/>
                <w:szCs w:val="24"/>
              </w:rPr>
            </w:pPr>
            <w:r w:rsidRPr="005046B4">
              <w:rPr>
                <w:rFonts w:ascii="Arial Narrow" w:hAnsi="Arial Narrow" w:cstheme="minorHAnsi"/>
                <w:sz w:val="24"/>
                <w:szCs w:val="24"/>
                <w:highlight w:val="lightGray"/>
              </w:rPr>
              <w:t>See Annexure VII for Success Stories of Candidates have been trained in this Qualification</w:t>
            </w:r>
          </w:p>
          <w:p w:rsidR="00770A91" w:rsidRPr="00C3482F" w:rsidRDefault="00770A91" w:rsidP="00D00D42">
            <w:pPr>
              <w:pStyle w:val="TableParagraph"/>
              <w:spacing w:before="1"/>
              <w:ind w:firstLine="270"/>
              <w:rPr>
                <w:rFonts w:ascii="Arial Narrow" w:hAnsi="Arial Narrow"/>
                <w:b/>
                <w:sz w:val="24"/>
                <w:szCs w:val="24"/>
              </w:rPr>
            </w:pPr>
          </w:p>
        </w:tc>
      </w:tr>
    </w:tbl>
    <w:p w:rsidR="00770A91" w:rsidRDefault="00770A91"/>
    <w:tbl>
      <w:tblPr>
        <w:tblStyle w:val="TableGrid"/>
        <w:tblW w:w="10080" w:type="dxa"/>
        <w:tblInd w:w="198" w:type="dxa"/>
        <w:tblLook w:val="04A0"/>
      </w:tblPr>
      <w:tblGrid>
        <w:gridCol w:w="10080"/>
      </w:tblGrid>
      <w:tr w:rsidR="0059383E" w:rsidRPr="002B23EA" w:rsidTr="00770A91">
        <w:trPr>
          <w:trHeight w:val="6587"/>
        </w:trPr>
        <w:tc>
          <w:tcPr>
            <w:tcW w:w="10080" w:type="dxa"/>
          </w:tcPr>
          <w:p w:rsidR="0059383E" w:rsidRPr="00C20C5E" w:rsidRDefault="0059383E" w:rsidP="00D0400C">
            <w:pPr>
              <w:rPr>
                <w:rFonts w:ascii="Arial Narrow" w:hAnsi="Arial Narrow" w:cstheme="minorHAnsi"/>
                <w:b/>
                <w:color w:val="002060"/>
                <w:sz w:val="24"/>
                <w:szCs w:val="24"/>
              </w:rPr>
            </w:pPr>
            <w:r w:rsidRPr="00C20C5E">
              <w:rPr>
                <w:rFonts w:ascii="Arial Narrow" w:hAnsi="Arial Narrow" w:cstheme="minorHAnsi"/>
                <w:b/>
                <w:color w:val="002060"/>
                <w:sz w:val="24"/>
                <w:szCs w:val="24"/>
              </w:rPr>
              <w:t>What is the estimated uptake of this qualification and what is the basis of this estimate?</w:t>
            </w:r>
          </w:p>
          <w:p w:rsidR="000C2438" w:rsidRPr="002B23EA" w:rsidRDefault="000C2438" w:rsidP="00D0400C">
            <w:pPr>
              <w:rPr>
                <w:rFonts w:ascii="Arial Narrow" w:hAnsi="Arial Narrow" w:cstheme="minorHAnsi"/>
                <w:b/>
                <w:sz w:val="24"/>
                <w:szCs w:val="24"/>
              </w:rPr>
            </w:pPr>
          </w:p>
          <w:p w:rsidR="00D42AF0" w:rsidRPr="002B23EA" w:rsidRDefault="00C20C5E" w:rsidP="00770A91">
            <w:pPr>
              <w:spacing w:line="360" w:lineRule="auto"/>
              <w:ind w:left="270" w:right="217" w:hanging="270"/>
              <w:jc w:val="both"/>
              <w:rPr>
                <w:rFonts w:ascii="Arial Narrow" w:hAnsi="Arial Narrow" w:cstheme="minorHAnsi"/>
                <w:sz w:val="24"/>
                <w:szCs w:val="24"/>
              </w:rPr>
            </w:pPr>
            <w:r>
              <w:rPr>
                <w:rFonts w:ascii="Arial Narrow" w:hAnsi="Arial Narrow" w:cstheme="minorHAnsi"/>
                <w:sz w:val="24"/>
                <w:szCs w:val="24"/>
              </w:rPr>
              <w:t xml:space="preserve">     </w:t>
            </w:r>
            <w:r w:rsidR="0058615F" w:rsidRPr="002B23EA">
              <w:rPr>
                <w:rFonts w:ascii="Arial Narrow" w:hAnsi="Arial Narrow" w:cstheme="minorHAnsi"/>
                <w:sz w:val="24"/>
                <w:szCs w:val="24"/>
              </w:rPr>
              <w:t>Presently there are</w:t>
            </w:r>
            <w:r w:rsidR="0073593B">
              <w:rPr>
                <w:rFonts w:ascii="Arial Narrow" w:hAnsi="Arial Narrow" w:cstheme="minorHAnsi"/>
                <w:sz w:val="24"/>
                <w:szCs w:val="24"/>
              </w:rPr>
              <w:t xml:space="preserve"> </w:t>
            </w:r>
            <w:r w:rsidR="000C2438" w:rsidRPr="002B23EA">
              <w:rPr>
                <w:rFonts w:ascii="Arial Narrow" w:hAnsi="Arial Narrow" w:cstheme="minorHAnsi"/>
                <w:sz w:val="24"/>
                <w:szCs w:val="24"/>
              </w:rPr>
              <w:t>58</w:t>
            </w:r>
            <w:r w:rsidR="00770A91">
              <w:rPr>
                <w:rFonts w:ascii="Arial Narrow" w:hAnsi="Arial Narrow" w:cstheme="minorHAnsi"/>
                <w:sz w:val="24"/>
                <w:szCs w:val="24"/>
              </w:rPr>
              <w:t xml:space="preserve">6 </w:t>
            </w:r>
            <w:r w:rsidR="000C2438" w:rsidRPr="002B23EA">
              <w:rPr>
                <w:rFonts w:ascii="Arial Narrow" w:hAnsi="Arial Narrow" w:cstheme="minorHAnsi"/>
                <w:sz w:val="24"/>
                <w:szCs w:val="24"/>
              </w:rPr>
              <w:t>Rural Self Employment Training Institutes (RSETIs)</w:t>
            </w:r>
            <w:r w:rsidR="00D42AF0" w:rsidRPr="002B23EA">
              <w:rPr>
                <w:rFonts w:ascii="Arial Narrow" w:hAnsi="Arial Narrow" w:cstheme="minorHAnsi"/>
                <w:sz w:val="24"/>
                <w:szCs w:val="24"/>
              </w:rPr>
              <w:t xml:space="preserve"> across the country</w:t>
            </w:r>
            <w:r w:rsidR="0058615F" w:rsidRPr="002B23EA">
              <w:rPr>
                <w:rFonts w:ascii="Arial Narrow" w:hAnsi="Arial Narrow" w:cstheme="minorHAnsi"/>
                <w:sz w:val="24"/>
                <w:szCs w:val="24"/>
              </w:rPr>
              <w:t xml:space="preserve">sponsored by various Banks. National Academy of RUDSETI is the anchoring </w:t>
            </w:r>
            <w:r w:rsidR="00840D3D" w:rsidRPr="002B23EA">
              <w:rPr>
                <w:rFonts w:ascii="Arial Narrow" w:hAnsi="Arial Narrow" w:cstheme="minorHAnsi"/>
                <w:sz w:val="24"/>
                <w:szCs w:val="24"/>
              </w:rPr>
              <w:t>Institution</w:t>
            </w:r>
            <w:r w:rsidR="0058615F" w:rsidRPr="002B23EA">
              <w:rPr>
                <w:rFonts w:ascii="Arial Narrow" w:hAnsi="Arial Narrow" w:cstheme="minorHAnsi"/>
                <w:sz w:val="24"/>
                <w:szCs w:val="24"/>
              </w:rPr>
              <w:t xml:space="preserve"> which designs and approves the training programmes being conducted by these RSETIs. The</w:t>
            </w:r>
            <w:r w:rsidR="006A42C0" w:rsidRPr="002B23EA">
              <w:rPr>
                <w:rFonts w:ascii="Arial Narrow" w:hAnsi="Arial Narrow" w:cstheme="minorHAnsi"/>
                <w:sz w:val="24"/>
                <w:szCs w:val="24"/>
              </w:rPr>
              <w:t xml:space="preserve"> Training Mo</w:t>
            </w:r>
            <w:r w:rsidR="0058615F" w:rsidRPr="002B23EA">
              <w:rPr>
                <w:rFonts w:ascii="Arial Narrow" w:hAnsi="Arial Narrow" w:cstheme="minorHAnsi"/>
                <w:sz w:val="24"/>
                <w:szCs w:val="24"/>
              </w:rPr>
              <w:t>dules are demand driven and are vetted by</w:t>
            </w:r>
            <w:r w:rsidR="00BF5666">
              <w:rPr>
                <w:rFonts w:ascii="Arial Narrow" w:hAnsi="Arial Narrow" w:cstheme="minorHAnsi"/>
                <w:sz w:val="24"/>
                <w:szCs w:val="24"/>
              </w:rPr>
              <w:t xml:space="preserve"> </w:t>
            </w:r>
            <w:r w:rsidR="0058615F" w:rsidRPr="002B23EA">
              <w:rPr>
                <w:rFonts w:ascii="Arial Narrow" w:hAnsi="Arial Narrow" w:cstheme="minorHAnsi"/>
                <w:sz w:val="24"/>
                <w:szCs w:val="24"/>
              </w:rPr>
              <w:t xml:space="preserve">National Academy of RUDSETI, having experience of running similar programmes by the RUDSETIs since over three decades. </w:t>
            </w:r>
            <w:r w:rsidR="000C2438" w:rsidRPr="002B23EA">
              <w:rPr>
                <w:rFonts w:ascii="Arial Narrow" w:hAnsi="Arial Narrow" w:cstheme="minorHAnsi"/>
                <w:sz w:val="24"/>
                <w:szCs w:val="24"/>
              </w:rPr>
              <w:t xml:space="preserve">Dress Designing for Women is one of the most popular </w:t>
            </w:r>
            <w:r w:rsidR="00D42AF0" w:rsidRPr="002B23EA">
              <w:rPr>
                <w:rFonts w:ascii="Arial Narrow" w:hAnsi="Arial Narrow" w:cstheme="minorHAnsi"/>
                <w:sz w:val="24"/>
                <w:szCs w:val="24"/>
              </w:rPr>
              <w:t xml:space="preserve">need based </w:t>
            </w:r>
            <w:r w:rsidR="000C2438" w:rsidRPr="002B23EA">
              <w:rPr>
                <w:rFonts w:ascii="Arial Narrow" w:hAnsi="Arial Narrow" w:cstheme="minorHAnsi"/>
                <w:sz w:val="24"/>
                <w:szCs w:val="24"/>
              </w:rPr>
              <w:t>training programmes</w:t>
            </w:r>
            <w:r w:rsidR="00D42AF0" w:rsidRPr="002B23EA">
              <w:rPr>
                <w:rFonts w:ascii="Arial Narrow" w:hAnsi="Arial Narrow" w:cstheme="minorHAnsi"/>
                <w:sz w:val="24"/>
                <w:szCs w:val="24"/>
              </w:rPr>
              <w:t xml:space="preserve"> conducted by </w:t>
            </w:r>
            <w:r w:rsidR="0078452E" w:rsidRPr="002B23EA">
              <w:rPr>
                <w:rFonts w:ascii="Arial Narrow" w:hAnsi="Arial Narrow" w:cstheme="minorHAnsi"/>
                <w:sz w:val="24"/>
                <w:szCs w:val="24"/>
              </w:rPr>
              <w:t xml:space="preserve">these Institutes. These programmes are having very </w:t>
            </w:r>
            <w:r w:rsidR="00D42AF0" w:rsidRPr="002B23EA">
              <w:rPr>
                <w:rFonts w:ascii="Arial Narrow" w:hAnsi="Arial Narrow" w:cstheme="minorHAnsi"/>
                <w:sz w:val="24"/>
                <w:szCs w:val="24"/>
              </w:rPr>
              <w:t xml:space="preserve"> good settlement rate.</w:t>
            </w:r>
            <w:r w:rsidR="00BF5666">
              <w:rPr>
                <w:rFonts w:ascii="Arial Narrow" w:hAnsi="Arial Narrow" w:cstheme="minorHAnsi"/>
                <w:sz w:val="24"/>
                <w:szCs w:val="24"/>
              </w:rPr>
              <w:t xml:space="preserve"> </w:t>
            </w:r>
            <w:r w:rsidR="00D42AF0" w:rsidRPr="002B23EA">
              <w:rPr>
                <w:rFonts w:ascii="Arial Narrow" w:hAnsi="Arial Narrow" w:cstheme="minorHAnsi"/>
                <w:sz w:val="24"/>
                <w:szCs w:val="24"/>
              </w:rPr>
              <w:t xml:space="preserve">The number of Women </w:t>
            </w:r>
            <w:r w:rsidR="0078452E" w:rsidRPr="002B23EA">
              <w:rPr>
                <w:rFonts w:ascii="Arial Narrow" w:hAnsi="Arial Narrow" w:cstheme="minorHAnsi"/>
                <w:sz w:val="24"/>
                <w:szCs w:val="24"/>
              </w:rPr>
              <w:t>trainees under</w:t>
            </w:r>
            <w:r w:rsidR="00D42AF0" w:rsidRPr="002B23EA">
              <w:rPr>
                <w:rFonts w:ascii="Arial Narrow" w:hAnsi="Arial Narrow" w:cstheme="minorHAnsi"/>
                <w:sz w:val="24"/>
                <w:szCs w:val="24"/>
              </w:rPr>
              <w:t xml:space="preserve"> this qualification during the past three years is as under:</w:t>
            </w:r>
          </w:p>
          <w:tbl>
            <w:tblPr>
              <w:tblStyle w:val="TableGrid"/>
              <w:tblW w:w="0" w:type="auto"/>
              <w:tblInd w:w="247" w:type="dxa"/>
              <w:tblLook w:val="04A0"/>
            </w:tblPr>
            <w:tblGrid>
              <w:gridCol w:w="2700"/>
              <w:gridCol w:w="3780"/>
              <w:gridCol w:w="2970"/>
            </w:tblGrid>
            <w:tr w:rsidR="00993C87" w:rsidRPr="002B23EA" w:rsidTr="00C20C5E">
              <w:trPr>
                <w:trHeight w:val="305"/>
              </w:trPr>
              <w:tc>
                <w:tcPr>
                  <w:tcW w:w="2700" w:type="dxa"/>
                  <w:tcBorders>
                    <w:right w:val="single" w:sz="4" w:space="0" w:color="auto"/>
                  </w:tcBorders>
                  <w:shd w:val="clear" w:color="auto" w:fill="DAEEF3" w:themeFill="accent5" w:themeFillTint="33"/>
                </w:tcPr>
                <w:p w:rsidR="00993C87" w:rsidRPr="00C20C5E" w:rsidRDefault="00993C87" w:rsidP="00770A91">
                  <w:pPr>
                    <w:jc w:val="center"/>
                    <w:rPr>
                      <w:rFonts w:ascii="Arial Narrow" w:hAnsi="Arial Narrow" w:cstheme="minorHAnsi"/>
                      <w:b/>
                      <w:color w:val="002060"/>
                      <w:sz w:val="24"/>
                      <w:szCs w:val="24"/>
                    </w:rPr>
                  </w:pPr>
                  <w:r w:rsidRPr="00C20C5E">
                    <w:rPr>
                      <w:rFonts w:ascii="Arial Narrow" w:hAnsi="Arial Narrow" w:cstheme="minorHAnsi"/>
                      <w:b/>
                      <w:color w:val="002060"/>
                      <w:sz w:val="24"/>
                      <w:szCs w:val="24"/>
                    </w:rPr>
                    <w:t xml:space="preserve">FY </w:t>
                  </w:r>
                </w:p>
              </w:tc>
              <w:tc>
                <w:tcPr>
                  <w:tcW w:w="3780" w:type="dxa"/>
                  <w:tcBorders>
                    <w:left w:val="single" w:sz="4" w:space="0" w:color="auto"/>
                    <w:right w:val="single" w:sz="4" w:space="0" w:color="auto"/>
                  </w:tcBorders>
                  <w:shd w:val="clear" w:color="auto" w:fill="DAEEF3" w:themeFill="accent5" w:themeFillTint="33"/>
                </w:tcPr>
                <w:p w:rsidR="00993C87" w:rsidRPr="00C20C5E" w:rsidRDefault="00993C87" w:rsidP="00770A91">
                  <w:pPr>
                    <w:jc w:val="center"/>
                    <w:rPr>
                      <w:rFonts w:ascii="Arial Narrow" w:hAnsi="Arial Narrow" w:cstheme="minorHAnsi"/>
                      <w:b/>
                      <w:color w:val="002060"/>
                      <w:sz w:val="24"/>
                      <w:szCs w:val="24"/>
                    </w:rPr>
                  </w:pPr>
                  <w:r w:rsidRPr="00C20C5E">
                    <w:rPr>
                      <w:rFonts w:ascii="Arial Narrow" w:hAnsi="Arial Narrow" w:cstheme="minorHAnsi"/>
                      <w:b/>
                      <w:color w:val="002060"/>
                      <w:sz w:val="24"/>
                      <w:szCs w:val="24"/>
                    </w:rPr>
                    <w:t>No. of Training Programmes</w:t>
                  </w:r>
                </w:p>
              </w:tc>
              <w:tc>
                <w:tcPr>
                  <w:tcW w:w="2970" w:type="dxa"/>
                  <w:tcBorders>
                    <w:left w:val="single" w:sz="4" w:space="0" w:color="auto"/>
                  </w:tcBorders>
                  <w:shd w:val="clear" w:color="auto" w:fill="DAEEF3" w:themeFill="accent5" w:themeFillTint="33"/>
                </w:tcPr>
                <w:p w:rsidR="00993C87" w:rsidRPr="00C20C5E" w:rsidRDefault="00993C87" w:rsidP="00965F3A">
                  <w:pPr>
                    <w:rPr>
                      <w:rFonts w:ascii="Arial Narrow" w:hAnsi="Arial Narrow" w:cstheme="minorHAnsi"/>
                      <w:b/>
                      <w:color w:val="002060"/>
                      <w:sz w:val="24"/>
                      <w:szCs w:val="24"/>
                    </w:rPr>
                  </w:pPr>
                  <w:r w:rsidRPr="00C20C5E">
                    <w:rPr>
                      <w:rFonts w:ascii="Arial Narrow" w:hAnsi="Arial Narrow" w:cstheme="minorHAnsi"/>
                      <w:b/>
                      <w:color w:val="002060"/>
                      <w:sz w:val="24"/>
                      <w:szCs w:val="24"/>
                    </w:rPr>
                    <w:t>Number of Candidates</w:t>
                  </w:r>
                </w:p>
              </w:tc>
            </w:tr>
            <w:tr w:rsidR="00993C87" w:rsidRPr="002B23EA" w:rsidTr="00770A91">
              <w:tc>
                <w:tcPr>
                  <w:tcW w:w="2700" w:type="dxa"/>
                  <w:tcBorders>
                    <w:right w:val="single" w:sz="4" w:space="0" w:color="auto"/>
                  </w:tcBorders>
                </w:tcPr>
                <w:p w:rsidR="00993C87" w:rsidRPr="002B23EA" w:rsidRDefault="00993C87" w:rsidP="00965F3A">
                  <w:pPr>
                    <w:tabs>
                      <w:tab w:val="left" w:pos="2630"/>
                      <w:tab w:val="left" w:pos="7075"/>
                    </w:tabs>
                    <w:jc w:val="center"/>
                    <w:rPr>
                      <w:rFonts w:ascii="Arial Narrow" w:hAnsi="Arial Narrow" w:cstheme="minorHAnsi"/>
                      <w:sz w:val="24"/>
                      <w:szCs w:val="24"/>
                    </w:rPr>
                  </w:pPr>
                  <w:r w:rsidRPr="002B23EA">
                    <w:rPr>
                      <w:rFonts w:ascii="Arial Narrow" w:hAnsi="Arial Narrow" w:cstheme="minorHAnsi"/>
                      <w:sz w:val="24"/>
                      <w:szCs w:val="24"/>
                    </w:rPr>
                    <w:t>2013-14</w:t>
                  </w:r>
                </w:p>
              </w:tc>
              <w:tc>
                <w:tcPr>
                  <w:tcW w:w="3780" w:type="dxa"/>
                  <w:tcBorders>
                    <w:left w:val="single" w:sz="4" w:space="0" w:color="auto"/>
                    <w:right w:val="single" w:sz="4" w:space="0" w:color="auto"/>
                  </w:tcBorders>
                </w:tcPr>
                <w:p w:rsidR="00993C87" w:rsidRPr="002B23EA" w:rsidRDefault="00993C87" w:rsidP="00525FE1">
                  <w:pPr>
                    <w:tabs>
                      <w:tab w:val="left" w:pos="2630"/>
                      <w:tab w:val="left" w:pos="7075"/>
                    </w:tabs>
                    <w:ind w:left="355"/>
                    <w:jc w:val="center"/>
                    <w:rPr>
                      <w:rFonts w:ascii="Arial Narrow" w:hAnsi="Arial Narrow" w:cstheme="minorHAnsi"/>
                      <w:sz w:val="24"/>
                      <w:szCs w:val="24"/>
                    </w:rPr>
                  </w:pPr>
                  <w:r w:rsidRPr="002B23EA">
                    <w:rPr>
                      <w:rFonts w:ascii="Arial Narrow" w:hAnsi="Arial Narrow" w:cstheme="minorHAnsi"/>
                      <w:sz w:val="24"/>
                      <w:szCs w:val="24"/>
                    </w:rPr>
                    <w:t>2046</w:t>
                  </w:r>
                </w:p>
              </w:tc>
              <w:tc>
                <w:tcPr>
                  <w:tcW w:w="2970" w:type="dxa"/>
                  <w:tcBorders>
                    <w:left w:val="single" w:sz="4" w:space="0" w:color="auto"/>
                  </w:tcBorders>
                </w:tcPr>
                <w:p w:rsidR="00993C87" w:rsidRPr="002B23EA" w:rsidRDefault="00993C87" w:rsidP="00525FE1">
                  <w:pPr>
                    <w:tabs>
                      <w:tab w:val="left" w:pos="2630"/>
                      <w:tab w:val="left" w:pos="7075"/>
                    </w:tabs>
                    <w:jc w:val="center"/>
                    <w:rPr>
                      <w:rFonts w:ascii="Arial Narrow" w:hAnsi="Arial Narrow" w:cstheme="minorHAnsi"/>
                      <w:sz w:val="24"/>
                      <w:szCs w:val="24"/>
                    </w:rPr>
                  </w:pPr>
                  <w:r w:rsidRPr="002B23EA">
                    <w:rPr>
                      <w:rFonts w:ascii="Arial Narrow" w:hAnsi="Arial Narrow" w:cstheme="minorHAnsi"/>
                      <w:sz w:val="24"/>
                      <w:szCs w:val="24"/>
                    </w:rPr>
                    <w:t>58513</w:t>
                  </w:r>
                </w:p>
              </w:tc>
            </w:tr>
            <w:tr w:rsidR="00993C87" w:rsidRPr="002B23EA" w:rsidTr="00770A91">
              <w:tc>
                <w:tcPr>
                  <w:tcW w:w="2700" w:type="dxa"/>
                  <w:tcBorders>
                    <w:right w:val="single" w:sz="4" w:space="0" w:color="auto"/>
                  </w:tcBorders>
                </w:tcPr>
                <w:p w:rsidR="00993C87" w:rsidRPr="002B23EA" w:rsidRDefault="00993C87" w:rsidP="00965F3A">
                  <w:pPr>
                    <w:tabs>
                      <w:tab w:val="left" w:pos="720"/>
                      <w:tab w:val="left" w:pos="1440"/>
                      <w:tab w:val="left" w:pos="2160"/>
                      <w:tab w:val="left" w:pos="2880"/>
                      <w:tab w:val="left" w:pos="3600"/>
                      <w:tab w:val="left" w:pos="4320"/>
                      <w:tab w:val="left" w:pos="5040"/>
                      <w:tab w:val="left" w:pos="5760"/>
                    </w:tabs>
                    <w:jc w:val="center"/>
                    <w:rPr>
                      <w:rFonts w:ascii="Arial Narrow" w:hAnsi="Arial Narrow" w:cstheme="minorHAnsi"/>
                      <w:sz w:val="24"/>
                      <w:szCs w:val="24"/>
                    </w:rPr>
                  </w:pPr>
                  <w:r w:rsidRPr="002B23EA">
                    <w:rPr>
                      <w:rFonts w:ascii="Arial Narrow" w:hAnsi="Arial Narrow" w:cstheme="minorHAnsi"/>
                      <w:sz w:val="24"/>
                      <w:szCs w:val="24"/>
                    </w:rPr>
                    <w:t>2014-15</w:t>
                  </w:r>
                </w:p>
              </w:tc>
              <w:tc>
                <w:tcPr>
                  <w:tcW w:w="3780" w:type="dxa"/>
                  <w:tcBorders>
                    <w:left w:val="single" w:sz="4" w:space="0" w:color="auto"/>
                    <w:right w:val="single" w:sz="4" w:space="0" w:color="auto"/>
                  </w:tcBorders>
                </w:tcPr>
                <w:p w:rsidR="00993C87" w:rsidRPr="002B23EA" w:rsidRDefault="00993C87" w:rsidP="00525FE1">
                  <w:pPr>
                    <w:tabs>
                      <w:tab w:val="left" w:pos="720"/>
                      <w:tab w:val="left" w:pos="1440"/>
                      <w:tab w:val="left" w:pos="2160"/>
                      <w:tab w:val="left" w:pos="2880"/>
                      <w:tab w:val="left" w:pos="3600"/>
                      <w:tab w:val="left" w:pos="4320"/>
                      <w:tab w:val="left" w:pos="5040"/>
                      <w:tab w:val="left" w:pos="5760"/>
                    </w:tabs>
                    <w:ind w:left="380"/>
                    <w:jc w:val="center"/>
                    <w:rPr>
                      <w:rFonts w:ascii="Arial Narrow" w:hAnsi="Arial Narrow" w:cstheme="minorHAnsi"/>
                      <w:sz w:val="24"/>
                      <w:szCs w:val="24"/>
                    </w:rPr>
                  </w:pPr>
                  <w:r w:rsidRPr="002B23EA">
                    <w:rPr>
                      <w:rFonts w:ascii="Arial Narrow" w:hAnsi="Arial Narrow" w:cstheme="minorHAnsi"/>
                      <w:sz w:val="24"/>
                      <w:szCs w:val="24"/>
                    </w:rPr>
                    <w:t>2015</w:t>
                  </w:r>
                </w:p>
              </w:tc>
              <w:tc>
                <w:tcPr>
                  <w:tcW w:w="2970" w:type="dxa"/>
                  <w:tcBorders>
                    <w:left w:val="single" w:sz="4" w:space="0" w:color="auto"/>
                  </w:tcBorders>
                </w:tcPr>
                <w:p w:rsidR="00993C87" w:rsidRPr="002B23EA" w:rsidRDefault="00993C87" w:rsidP="00525FE1">
                  <w:pPr>
                    <w:tabs>
                      <w:tab w:val="left" w:pos="720"/>
                      <w:tab w:val="left" w:pos="1440"/>
                      <w:tab w:val="left" w:pos="2160"/>
                      <w:tab w:val="left" w:pos="2880"/>
                      <w:tab w:val="left" w:pos="3600"/>
                      <w:tab w:val="left" w:pos="4320"/>
                      <w:tab w:val="left" w:pos="5040"/>
                      <w:tab w:val="left" w:pos="5760"/>
                    </w:tabs>
                    <w:jc w:val="center"/>
                    <w:rPr>
                      <w:rFonts w:ascii="Arial Narrow" w:hAnsi="Arial Narrow" w:cstheme="minorHAnsi"/>
                      <w:sz w:val="24"/>
                      <w:szCs w:val="24"/>
                    </w:rPr>
                  </w:pPr>
                  <w:r w:rsidRPr="002B23EA">
                    <w:rPr>
                      <w:rFonts w:ascii="Arial Narrow" w:hAnsi="Arial Narrow" w:cstheme="minorHAnsi"/>
                      <w:sz w:val="24"/>
                      <w:szCs w:val="24"/>
                    </w:rPr>
                    <w:t>57054</w:t>
                  </w:r>
                </w:p>
              </w:tc>
            </w:tr>
            <w:tr w:rsidR="00993C87" w:rsidRPr="002B23EA" w:rsidTr="00770A91">
              <w:tc>
                <w:tcPr>
                  <w:tcW w:w="2700" w:type="dxa"/>
                  <w:tcBorders>
                    <w:right w:val="single" w:sz="4" w:space="0" w:color="auto"/>
                  </w:tcBorders>
                </w:tcPr>
                <w:p w:rsidR="00993C87" w:rsidRPr="002B23EA" w:rsidRDefault="00993C87" w:rsidP="00A44E82">
                  <w:pPr>
                    <w:tabs>
                      <w:tab w:val="left" w:pos="2880"/>
                      <w:tab w:val="left" w:pos="7187"/>
                    </w:tabs>
                    <w:jc w:val="center"/>
                    <w:rPr>
                      <w:rFonts w:ascii="Arial Narrow" w:hAnsi="Arial Narrow" w:cstheme="minorHAnsi"/>
                      <w:sz w:val="24"/>
                      <w:szCs w:val="24"/>
                    </w:rPr>
                  </w:pPr>
                  <w:r w:rsidRPr="002B23EA">
                    <w:rPr>
                      <w:rFonts w:ascii="Arial Narrow" w:hAnsi="Arial Narrow" w:cstheme="minorHAnsi"/>
                      <w:sz w:val="24"/>
                      <w:szCs w:val="24"/>
                    </w:rPr>
                    <w:t>2015-16</w:t>
                  </w:r>
                </w:p>
              </w:tc>
              <w:tc>
                <w:tcPr>
                  <w:tcW w:w="3780" w:type="dxa"/>
                  <w:tcBorders>
                    <w:left w:val="single" w:sz="4" w:space="0" w:color="auto"/>
                    <w:right w:val="single" w:sz="4" w:space="0" w:color="auto"/>
                  </w:tcBorders>
                </w:tcPr>
                <w:p w:rsidR="00993C87" w:rsidRPr="002B23EA" w:rsidRDefault="00993C87" w:rsidP="00525FE1">
                  <w:pPr>
                    <w:tabs>
                      <w:tab w:val="left" w:pos="2880"/>
                      <w:tab w:val="left" w:pos="7187"/>
                    </w:tabs>
                    <w:ind w:left="443"/>
                    <w:jc w:val="center"/>
                    <w:rPr>
                      <w:rFonts w:ascii="Arial Narrow" w:hAnsi="Arial Narrow" w:cstheme="minorHAnsi"/>
                      <w:sz w:val="24"/>
                      <w:szCs w:val="24"/>
                    </w:rPr>
                  </w:pPr>
                  <w:r w:rsidRPr="002B23EA">
                    <w:rPr>
                      <w:rFonts w:ascii="Arial Narrow" w:hAnsi="Arial Narrow" w:cstheme="minorHAnsi"/>
                      <w:sz w:val="24"/>
                      <w:szCs w:val="24"/>
                    </w:rPr>
                    <w:t>2016</w:t>
                  </w:r>
                </w:p>
              </w:tc>
              <w:tc>
                <w:tcPr>
                  <w:tcW w:w="2970" w:type="dxa"/>
                  <w:tcBorders>
                    <w:left w:val="single" w:sz="4" w:space="0" w:color="auto"/>
                  </w:tcBorders>
                </w:tcPr>
                <w:p w:rsidR="00993C87" w:rsidRPr="002B23EA" w:rsidRDefault="00993C87" w:rsidP="00525FE1">
                  <w:pPr>
                    <w:tabs>
                      <w:tab w:val="left" w:pos="2880"/>
                      <w:tab w:val="left" w:pos="7187"/>
                    </w:tabs>
                    <w:jc w:val="center"/>
                    <w:rPr>
                      <w:rFonts w:ascii="Arial Narrow" w:hAnsi="Arial Narrow" w:cstheme="minorHAnsi"/>
                      <w:sz w:val="24"/>
                      <w:szCs w:val="24"/>
                    </w:rPr>
                  </w:pPr>
                  <w:r w:rsidRPr="002B23EA">
                    <w:rPr>
                      <w:rFonts w:ascii="Arial Narrow" w:hAnsi="Arial Narrow" w:cstheme="minorHAnsi"/>
                      <w:sz w:val="24"/>
                      <w:szCs w:val="24"/>
                    </w:rPr>
                    <w:t>50442</w:t>
                  </w:r>
                </w:p>
              </w:tc>
            </w:tr>
          </w:tbl>
          <w:p w:rsidR="00FA5BDD" w:rsidRPr="00770A91" w:rsidRDefault="00FA5BDD" w:rsidP="00DC7FAE">
            <w:pPr>
              <w:tabs>
                <w:tab w:val="left" w:pos="2880"/>
                <w:tab w:val="left" w:pos="7187"/>
              </w:tabs>
              <w:rPr>
                <w:rFonts w:ascii="Arial Narrow" w:hAnsi="Arial Narrow" w:cstheme="minorHAnsi"/>
                <w:sz w:val="16"/>
                <w:szCs w:val="16"/>
              </w:rPr>
            </w:pPr>
          </w:p>
          <w:p w:rsidR="0059383E" w:rsidRPr="002B23EA" w:rsidRDefault="00BF5666" w:rsidP="00770A91">
            <w:pPr>
              <w:spacing w:line="360" w:lineRule="auto"/>
              <w:ind w:left="270" w:right="217" w:hanging="270"/>
              <w:jc w:val="both"/>
              <w:rPr>
                <w:rFonts w:ascii="Arial Narrow" w:hAnsi="Arial Narrow" w:cstheme="minorHAnsi"/>
                <w:sz w:val="24"/>
                <w:szCs w:val="24"/>
              </w:rPr>
            </w:pPr>
            <w:r>
              <w:rPr>
                <w:rFonts w:ascii="Arial Narrow" w:hAnsi="Arial Narrow" w:cstheme="minorHAnsi"/>
                <w:sz w:val="24"/>
                <w:szCs w:val="24"/>
              </w:rPr>
              <w:t xml:space="preserve">     This has  been one of the most popular programme in the RSETIs and so far more than 3.00 lakh candidates have been trained in this Qualification. </w:t>
            </w:r>
            <w:r w:rsidR="00FA5BDD" w:rsidRPr="00770A91">
              <w:rPr>
                <w:rFonts w:ascii="Arial Narrow" w:hAnsi="Arial Narrow" w:cstheme="minorHAnsi"/>
                <w:sz w:val="24"/>
                <w:szCs w:val="24"/>
              </w:rPr>
              <w:t>Cumulative settlement r</w:t>
            </w:r>
            <w:r>
              <w:rPr>
                <w:rFonts w:ascii="Arial Narrow" w:hAnsi="Arial Narrow" w:cstheme="minorHAnsi"/>
                <w:sz w:val="24"/>
                <w:szCs w:val="24"/>
              </w:rPr>
              <w:t>ate for the above training is 64</w:t>
            </w:r>
            <w:r w:rsidR="00FA5BDD" w:rsidRPr="00770A91">
              <w:rPr>
                <w:rFonts w:ascii="Arial Narrow" w:hAnsi="Arial Narrow" w:cstheme="minorHAnsi"/>
                <w:sz w:val="24"/>
                <w:szCs w:val="24"/>
              </w:rPr>
              <w:t>%</w:t>
            </w:r>
            <w:r w:rsidR="00FA5BDD" w:rsidRPr="002B23EA">
              <w:rPr>
                <w:rFonts w:ascii="Arial Narrow" w:hAnsi="Arial Narrow" w:cstheme="minorHAnsi"/>
                <w:sz w:val="24"/>
                <w:szCs w:val="24"/>
              </w:rPr>
              <w:t xml:space="preserve"> and o</w:t>
            </w:r>
            <w:r w:rsidR="0078452E" w:rsidRPr="002B23EA">
              <w:rPr>
                <w:rFonts w:ascii="Arial Narrow" w:hAnsi="Arial Narrow" w:cstheme="minorHAnsi"/>
                <w:sz w:val="24"/>
                <w:szCs w:val="24"/>
              </w:rPr>
              <w:t xml:space="preserve">bserving the above </w:t>
            </w:r>
            <w:r w:rsidR="00DE23D3" w:rsidRPr="002B23EA">
              <w:rPr>
                <w:rFonts w:ascii="Arial Narrow" w:hAnsi="Arial Narrow" w:cstheme="minorHAnsi"/>
                <w:sz w:val="24"/>
                <w:szCs w:val="24"/>
              </w:rPr>
              <w:t>trend,</w:t>
            </w:r>
            <w:r w:rsidR="0078452E" w:rsidRPr="002B23EA">
              <w:rPr>
                <w:rFonts w:ascii="Arial Narrow" w:hAnsi="Arial Narrow" w:cstheme="minorHAnsi"/>
                <w:sz w:val="24"/>
                <w:szCs w:val="24"/>
              </w:rPr>
              <w:t xml:space="preserve"> the candidates trained under </w:t>
            </w:r>
            <w:r w:rsidR="00770A91" w:rsidRPr="002B23EA">
              <w:rPr>
                <w:rFonts w:ascii="Arial Narrow" w:hAnsi="Arial Narrow" w:cstheme="minorHAnsi"/>
                <w:sz w:val="24"/>
                <w:szCs w:val="24"/>
              </w:rPr>
              <w:t>the above</w:t>
            </w:r>
            <w:r w:rsidR="0078452E" w:rsidRPr="002B23EA">
              <w:rPr>
                <w:rFonts w:ascii="Arial Narrow" w:hAnsi="Arial Narrow" w:cstheme="minorHAnsi"/>
                <w:sz w:val="24"/>
                <w:szCs w:val="24"/>
              </w:rPr>
              <w:t xml:space="preserve"> qualification file, the number</w:t>
            </w:r>
            <w:r w:rsidR="0063672A" w:rsidRPr="002B23EA">
              <w:rPr>
                <w:rFonts w:ascii="Arial Narrow" w:hAnsi="Arial Narrow" w:cstheme="minorHAnsi"/>
                <w:sz w:val="24"/>
                <w:szCs w:val="24"/>
              </w:rPr>
              <w:t xml:space="preserve"> of candidates to be trained in the next 3 years is estimated at more than </w:t>
            </w:r>
            <w:r w:rsidR="005046B4">
              <w:rPr>
                <w:rFonts w:ascii="Arial Narrow" w:hAnsi="Arial Narrow" w:cstheme="minorHAnsi"/>
                <w:sz w:val="24"/>
                <w:szCs w:val="24"/>
              </w:rPr>
              <w:t>1.5 lakhs.</w:t>
            </w:r>
          </w:p>
          <w:p w:rsidR="00E36498" w:rsidRPr="002B23EA" w:rsidRDefault="00E36498" w:rsidP="00DC7FAE">
            <w:pPr>
              <w:tabs>
                <w:tab w:val="left" w:pos="2880"/>
                <w:tab w:val="left" w:pos="7187"/>
              </w:tabs>
              <w:rPr>
                <w:rFonts w:ascii="Arial Narrow" w:hAnsi="Arial Narrow" w:cstheme="minorHAnsi"/>
                <w:b/>
                <w:sz w:val="24"/>
                <w:szCs w:val="24"/>
              </w:rPr>
            </w:pPr>
          </w:p>
        </w:tc>
      </w:tr>
    </w:tbl>
    <w:p w:rsidR="00770A91" w:rsidRDefault="00770A91"/>
    <w:p w:rsidR="00770A91" w:rsidRDefault="00770A91"/>
    <w:p w:rsidR="00770A91" w:rsidRDefault="00770A91"/>
    <w:tbl>
      <w:tblPr>
        <w:tblStyle w:val="TableGrid"/>
        <w:tblW w:w="9990" w:type="dxa"/>
        <w:tblInd w:w="198" w:type="dxa"/>
        <w:tblLook w:val="04A0"/>
      </w:tblPr>
      <w:tblGrid>
        <w:gridCol w:w="9990"/>
      </w:tblGrid>
      <w:tr w:rsidR="0059383E" w:rsidRPr="002B23EA" w:rsidTr="00770A91">
        <w:trPr>
          <w:trHeight w:val="2834"/>
        </w:trPr>
        <w:tc>
          <w:tcPr>
            <w:tcW w:w="9990" w:type="dxa"/>
          </w:tcPr>
          <w:p w:rsidR="00E36498" w:rsidRPr="00E518E0" w:rsidRDefault="00E36498" w:rsidP="00567AB1">
            <w:pPr>
              <w:jc w:val="both"/>
              <w:rPr>
                <w:rFonts w:ascii="Arial Narrow" w:hAnsi="Arial Narrow" w:cstheme="minorHAnsi"/>
                <w:b/>
                <w:color w:val="002060"/>
                <w:sz w:val="24"/>
                <w:szCs w:val="24"/>
              </w:rPr>
            </w:pPr>
          </w:p>
          <w:p w:rsidR="0059383E" w:rsidRPr="00E518E0" w:rsidRDefault="0059383E" w:rsidP="00567AB1">
            <w:pPr>
              <w:jc w:val="both"/>
              <w:rPr>
                <w:rFonts w:ascii="Arial Narrow" w:hAnsi="Arial Narrow" w:cstheme="minorHAnsi"/>
                <w:b/>
                <w:color w:val="002060"/>
                <w:sz w:val="24"/>
                <w:szCs w:val="24"/>
              </w:rPr>
            </w:pPr>
            <w:r w:rsidRPr="00E518E0">
              <w:rPr>
                <w:rFonts w:ascii="Arial Narrow" w:hAnsi="Arial Narrow" w:cstheme="minorHAnsi"/>
                <w:b/>
                <w:color w:val="002060"/>
                <w:sz w:val="24"/>
                <w:szCs w:val="24"/>
              </w:rPr>
              <w:t>What steps were taken to ensure that the qualification(s) does (do) not duplicate already existing or planned qualifications in the NSQF?</w:t>
            </w:r>
          </w:p>
          <w:p w:rsidR="00770A91" w:rsidRPr="00770A91" w:rsidRDefault="00770A91" w:rsidP="00770A91">
            <w:pPr>
              <w:spacing w:line="360" w:lineRule="auto"/>
              <w:ind w:left="270" w:right="217" w:hanging="270"/>
              <w:jc w:val="both"/>
              <w:rPr>
                <w:rFonts w:ascii="Arial Narrow" w:hAnsi="Arial Narrow" w:cstheme="minorHAnsi"/>
                <w:sz w:val="16"/>
                <w:szCs w:val="16"/>
              </w:rPr>
            </w:pPr>
          </w:p>
          <w:p w:rsidR="00770A91" w:rsidRPr="002B23EA" w:rsidRDefault="00C20C5E" w:rsidP="00E518E0">
            <w:pPr>
              <w:spacing w:line="360" w:lineRule="auto"/>
              <w:ind w:left="72" w:right="217" w:hanging="270"/>
              <w:jc w:val="both"/>
              <w:rPr>
                <w:rFonts w:ascii="Arial Narrow" w:hAnsi="Arial Narrow" w:cstheme="minorHAnsi"/>
                <w:b/>
                <w:color w:val="FF0000"/>
                <w:sz w:val="24"/>
                <w:szCs w:val="24"/>
              </w:rPr>
            </w:pPr>
            <w:r>
              <w:rPr>
                <w:rFonts w:ascii="Arial Narrow" w:hAnsi="Arial Narrow" w:cstheme="minorHAnsi"/>
                <w:sz w:val="24"/>
                <w:szCs w:val="24"/>
              </w:rPr>
              <w:t xml:space="preserve">    </w:t>
            </w:r>
            <w:r w:rsidR="00E518E0">
              <w:rPr>
                <w:rFonts w:ascii="Arial Narrow" w:hAnsi="Arial Narrow" w:cstheme="minorHAnsi"/>
                <w:sz w:val="24"/>
                <w:szCs w:val="24"/>
              </w:rPr>
              <w:t xml:space="preserve"> </w:t>
            </w:r>
            <w:r w:rsidR="00770A91" w:rsidRPr="006E62B7">
              <w:rPr>
                <w:rFonts w:ascii="Arial Narrow" w:hAnsi="Arial Narrow" w:cstheme="minorHAnsi"/>
                <w:sz w:val="24"/>
                <w:szCs w:val="24"/>
              </w:rPr>
              <w:t xml:space="preserve">The qualification is unique because it develops the capabilities of a youth to </w:t>
            </w:r>
            <w:r w:rsidR="00770A91">
              <w:rPr>
                <w:rFonts w:ascii="Arial Narrow" w:hAnsi="Arial Narrow" w:cstheme="minorHAnsi"/>
                <w:sz w:val="24"/>
                <w:szCs w:val="24"/>
              </w:rPr>
              <w:t xml:space="preserve">start their </w:t>
            </w:r>
            <w:r w:rsidR="00770A91" w:rsidRPr="006E62B7">
              <w:rPr>
                <w:rFonts w:ascii="Arial Narrow" w:hAnsi="Arial Narrow" w:cstheme="minorHAnsi"/>
                <w:sz w:val="24"/>
                <w:szCs w:val="24"/>
              </w:rPr>
              <w:t xml:space="preserve">own </w:t>
            </w:r>
            <w:r w:rsidR="00770A91">
              <w:rPr>
                <w:rFonts w:ascii="Arial Narrow" w:hAnsi="Arial Narrow" w:cstheme="minorHAnsi"/>
                <w:sz w:val="24"/>
                <w:szCs w:val="24"/>
              </w:rPr>
              <w:t xml:space="preserve">venture in Ladies’ Garments stitching along with </w:t>
            </w:r>
            <w:r w:rsidR="00770A91" w:rsidRPr="006E62B7">
              <w:rPr>
                <w:rFonts w:ascii="Arial Narrow" w:hAnsi="Arial Narrow" w:cstheme="minorHAnsi"/>
                <w:sz w:val="24"/>
                <w:szCs w:val="24"/>
              </w:rPr>
              <w:t>entrepreneurial and knowledge and skills.  Such a qualification is currently not offered by NCVT or any of Sector Skill Council. Hence, the activities are unique and the Qualification does not get duplicated.</w:t>
            </w:r>
          </w:p>
        </w:tc>
      </w:tr>
    </w:tbl>
    <w:p w:rsidR="00770A91" w:rsidRPr="00D57A58" w:rsidRDefault="00770A91" w:rsidP="00770A91">
      <w:pPr>
        <w:ind w:left="95" w:firstLine="270"/>
        <w:jc w:val="both"/>
        <w:rPr>
          <w:rFonts w:ascii="Arial Narrow" w:hAnsi="Arial Narrow"/>
          <w:b/>
          <w:sz w:val="24"/>
          <w:szCs w:val="24"/>
        </w:rPr>
      </w:pPr>
    </w:p>
    <w:tbl>
      <w:tblPr>
        <w:tblStyle w:val="TableGrid"/>
        <w:tblW w:w="10080" w:type="dxa"/>
        <w:tblInd w:w="198" w:type="dxa"/>
        <w:tblLook w:val="04A0"/>
      </w:tblPr>
      <w:tblGrid>
        <w:gridCol w:w="10080"/>
      </w:tblGrid>
      <w:tr w:rsidR="00770A91" w:rsidRPr="00A75101" w:rsidTr="00770A91">
        <w:tc>
          <w:tcPr>
            <w:tcW w:w="10080" w:type="dxa"/>
          </w:tcPr>
          <w:p w:rsidR="00770A91" w:rsidRPr="00E518E0" w:rsidRDefault="00770A91" w:rsidP="00D00D42">
            <w:pPr>
              <w:jc w:val="both"/>
              <w:rPr>
                <w:rFonts w:ascii="Arial Narrow" w:hAnsi="Arial Narrow" w:cstheme="minorHAnsi"/>
                <w:b/>
                <w:color w:val="002060"/>
                <w:sz w:val="24"/>
                <w:szCs w:val="24"/>
              </w:rPr>
            </w:pPr>
            <w:r w:rsidRPr="00A75101">
              <w:rPr>
                <w:rFonts w:ascii="Arial Narrow" w:hAnsi="Arial Narrow"/>
                <w:spacing w:val="-49"/>
                <w:sz w:val="24"/>
                <w:szCs w:val="24"/>
              </w:rPr>
              <w:br w:type="page"/>
            </w:r>
            <w:r w:rsidRPr="00E518E0">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770A91" w:rsidRPr="00A75101" w:rsidRDefault="00770A91" w:rsidP="00D00D42">
            <w:pPr>
              <w:jc w:val="both"/>
              <w:rPr>
                <w:rFonts w:ascii="Arial Narrow" w:hAnsi="Arial Narrow" w:cstheme="minorHAnsi"/>
                <w:b/>
                <w:sz w:val="24"/>
                <w:szCs w:val="24"/>
              </w:rPr>
            </w:pPr>
          </w:p>
          <w:p w:rsidR="00770A91" w:rsidRPr="00A75101" w:rsidRDefault="00770A91" w:rsidP="00C20C5E">
            <w:pPr>
              <w:widowControl w:val="0"/>
              <w:spacing w:line="360" w:lineRule="auto"/>
              <w:ind w:left="90" w:right="20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770A91" w:rsidRPr="00A75101" w:rsidRDefault="00770A91" w:rsidP="00D00D42">
            <w:pPr>
              <w:ind w:firstLine="720"/>
              <w:jc w:val="both"/>
              <w:rPr>
                <w:rFonts w:ascii="Arial Narrow" w:hAnsi="Arial Narrow" w:cstheme="minorHAnsi"/>
                <w:b/>
                <w:sz w:val="24"/>
                <w:szCs w:val="24"/>
              </w:rPr>
            </w:pPr>
          </w:p>
        </w:tc>
      </w:tr>
    </w:tbl>
    <w:p w:rsidR="00956017" w:rsidRPr="00C20C5E" w:rsidRDefault="00956017" w:rsidP="00956017">
      <w:pPr>
        <w:pStyle w:val="Heading1"/>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right="180"/>
        <w:jc w:val="center"/>
        <w:rPr>
          <w:rFonts w:ascii="Arial Narrow" w:hAnsi="Arial Narrow"/>
          <w:color w:val="943634" w:themeColor="accent2" w:themeShade="BF"/>
          <w:sz w:val="24"/>
          <w:szCs w:val="24"/>
        </w:rPr>
      </w:pPr>
      <w:r w:rsidRPr="00C20C5E">
        <w:rPr>
          <w:rFonts w:ascii="Arial Narrow" w:hAnsi="Arial Narrow"/>
          <w:color w:val="943634" w:themeColor="accent2" w:themeShade="BF"/>
          <w:sz w:val="24"/>
          <w:szCs w:val="24"/>
        </w:rPr>
        <w:t xml:space="preserve">SECTION </w:t>
      </w:r>
      <w:r>
        <w:rPr>
          <w:rFonts w:ascii="Arial Narrow" w:hAnsi="Arial Narrow"/>
          <w:color w:val="943634" w:themeColor="accent2" w:themeShade="BF"/>
          <w:sz w:val="24"/>
          <w:szCs w:val="24"/>
        </w:rPr>
        <w:t>4 – EVIDENCE OF PROGRESSION</w:t>
      </w:r>
    </w:p>
    <w:p w:rsidR="00F43E2C" w:rsidRPr="00956017" w:rsidRDefault="002F794D" w:rsidP="00956017">
      <w:pPr>
        <w:tabs>
          <w:tab w:val="left" w:pos="6210"/>
          <w:tab w:val="left" w:pos="7470"/>
          <w:tab w:val="left" w:pos="8190"/>
        </w:tabs>
        <w:spacing w:after="0"/>
        <w:ind w:right="-720"/>
        <w:rPr>
          <w:rFonts w:ascii="Arial Narrow" w:hAnsi="Arial Narrow" w:cstheme="minorHAnsi"/>
          <w:b/>
          <w:sz w:val="2"/>
          <w:szCs w:val="2"/>
        </w:rPr>
      </w:pPr>
      <w:r w:rsidRPr="002F794D">
        <w:rPr>
          <w:rFonts w:ascii="Arial Narrow" w:hAnsi="Arial Narrow"/>
          <w:b/>
          <w:noProof/>
          <w:sz w:val="24"/>
          <w:szCs w:val="24"/>
          <w:lang w:val="en-IN" w:eastAsia="en-IN"/>
        </w:rPr>
        <w:pict>
          <v:shapetype id="_x0000_t202" coordsize="21600,21600" o:spt="202" path="m,l,21600r21600,l21600,xe">
            <v:stroke joinstyle="miter"/>
            <v:path gradientshapeok="t" o:connecttype="rect"/>
          </v:shapetype>
          <v:shape id="Text Box 2" o:spid="_x0000_s1030" type="#_x0000_t202" style="position:absolute;margin-left:77pt;margin-top:18.85pt;width:499pt;height:192.6pt;z-index:2516643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" filled="f" strokecolor="green" strokeweight=".16936mm">
            <v:textbox style="mso-next-textbox:#Text Box 2" inset="0,0,0,0">
              <w:txbxContent>
                <w:p w:rsidR="00F34BFA" w:rsidRPr="00DF6748" w:rsidRDefault="00F34BFA" w:rsidP="00770A91">
                  <w:pPr>
                    <w:pStyle w:val="TableParagraph"/>
                    <w:spacing w:before="0" w:line="278" w:lineRule="auto"/>
                    <w:rPr>
                      <w:rFonts w:ascii="Arial Narrow" w:hAnsi="Arial Narrow"/>
                      <w:b/>
                      <w:sz w:val="24"/>
                      <w:szCs w:val="24"/>
                    </w:rPr>
                  </w:pPr>
                  <w:r w:rsidRPr="00E518E0">
                    <w:rPr>
                      <w:rFonts w:ascii="Arial Narrow" w:hAnsi="Arial Narrow"/>
                      <w:b/>
                      <w:color w:val="002060"/>
                      <w:sz w:val="24"/>
                      <w:szCs w:val="24"/>
                    </w:rPr>
                    <w:t>What steps have been taken in the design of this or other qualifications to ensure that there is a clear path to other qualifications in this sector</w:t>
                  </w:r>
                  <w:r w:rsidRPr="00DF6748">
                    <w:rPr>
                      <w:rFonts w:ascii="Arial Narrow" w:hAnsi="Arial Narrow"/>
                      <w:b/>
                      <w:sz w:val="24"/>
                      <w:szCs w:val="24"/>
                    </w:rPr>
                    <w:t>?</w:t>
                  </w:r>
                </w:p>
                <w:p w:rsidR="00F34BFA" w:rsidRPr="0073593B" w:rsidRDefault="00F34BFA" w:rsidP="00EC7AD8">
                  <w:pPr>
                    <w:widowControl w:val="0"/>
                    <w:spacing w:after="0" w:line="360" w:lineRule="auto"/>
                    <w:ind w:left="90" w:right="200" w:firstLine="630"/>
                    <w:jc w:val="both"/>
                    <w:rPr>
                      <w:rFonts w:ascii="Arial Narrow" w:hAnsi="Arial Narrow" w:cstheme="minorHAnsi"/>
                      <w:sz w:val="16"/>
                      <w:szCs w:val="24"/>
                    </w:rPr>
                  </w:pPr>
                </w:p>
                <w:p w:rsidR="00F34BFA" w:rsidRPr="002B23EA" w:rsidRDefault="00F34BFA" w:rsidP="00C20C5E">
                  <w:pPr>
                    <w:widowControl w:val="0"/>
                    <w:spacing w:after="0" w:line="360" w:lineRule="auto"/>
                    <w:ind w:left="90" w:right="200"/>
                    <w:jc w:val="both"/>
                    <w:rPr>
                      <w:rFonts w:ascii="Arial Narrow" w:hAnsi="Arial Narrow" w:cstheme="minorHAnsi"/>
                      <w:sz w:val="24"/>
                      <w:szCs w:val="24"/>
                    </w:rPr>
                  </w:pPr>
                  <w:r w:rsidRPr="002B23EA">
                    <w:rPr>
                      <w:rFonts w:ascii="Arial Narrow" w:hAnsi="Arial Narrow" w:cstheme="minorHAnsi"/>
                      <w:sz w:val="24"/>
                      <w:szCs w:val="24"/>
                    </w:rPr>
                    <w:t>The candidates who are trained in Dress Designing may attend  Skill upgradation</w:t>
                  </w:r>
                  <w:r>
                    <w:rPr>
                      <w:rFonts w:ascii="Arial Narrow" w:hAnsi="Arial Narrow" w:cstheme="minorHAnsi"/>
                      <w:sz w:val="24"/>
                      <w:szCs w:val="24"/>
                    </w:rPr>
                    <w:t xml:space="preserve"> p</w:t>
                  </w:r>
                  <w:r w:rsidRPr="002B23EA">
                    <w:rPr>
                      <w:rFonts w:ascii="Arial Narrow" w:hAnsi="Arial Narrow" w:cstheme="minorHAnsi"/>
                      <w:sz w:val="24"/>
                      <w:szCs w:val="24"/>
                    </w:rPr>
                    <w:t>rogramme for the subject qualification file where in specialized inputs are given for enabling the candidates for technology up</w:t>
                  </w:r>
                  <w:r>
                    <w:rPr>
                      <w:rFonts w:ascii="Arial Narrow" w:hAnsi="Arial Narrow" w:cstheme="minorHAnsi"/>
                      <w:sz w:val="24"/>
                      <w:szCs w:val="24"/>
                    </w:rPr>
                    <w:t>-</w:t>
                  </w:r>
                  <w:r w:rsidRPr="002B23EA">
                    <w:rPr>
                      <w:rFonts w:ascii="Arial Narrow" w:hAnsi="Arial Narrow" w:cstheme="minorHAnsi"/>
                      <w:sz w:val="24"/>
                      <w:szCs w:val="24"/>
                    </w:rPr>
                    <w:t>gradation by going in for motorized sewing machines, zuki machines etc. The Candidates are also eligible for attending the growth Programmes in RSETIs which will help them draw a growth plan for their business and go in for expansion and diversification in the related field of activity. For example, as a progression of the above qualification, the candidates may go for training on Apparel training, training in Hand and Machine Embroidery, Fabric Painting, Zardosi and Handloom training, training in Designer etc.</w:t>
                  </w:r>
                </w:p>
                <w:p w:rsidR="00F34BFA" w:rsidRPr="006E62B7" w:rsidRDefault="00F34BFA" w:rsidP="00EC7AD8">
                  <w:pPr>
                    <w:spacing w:line="360" w:lineRule="auto"/>
                    <w:ind w:left="90" w:right="200" w:firstLine="630"/>
                    <w:jc w:val="both"/>
                    <w:rPr>
                      <w:rFonts w:ascii="Arial Narrow" w:hAnsi="Arial Narrow" w:cstheme="minorHAnsi"/>
                      <w:sz w:val="24"/>
                      <w:szCs w:val="24"/>
                    </w:rPr>
                  </w:pPr>
                </w:p>
              </w:txbxContent>
            </v:textbox>
            <w10:wrap type="topAndBottom" anchorx="page"/>
          </v:shape>
        </w:pict>
      </w:r>
      <w:r w:rsidR="0073593B">
        <w:rPr>
          <w:rFonts w:ascii="Arial Narrow" w:hAnsi="Arial Narrow" w:cstheme="minorHAnsi"/>
          <w:b/>
          <w:sz w:val="24"/>
          <w:szCs w:val="24"/>
        </w:rPr>
        <w:t xml:space="preserve">  </w:t>
      </w:r>
    </w:p>
    <w:sectPr w:rsidR="00F43E2C" w:rsidRPr="00956017" w:rsidSect="00B023A0">
      <w:headerReference w:type="default" r:id="rId10"/>
      <w:footerReference w:type="default" r:id="rId11"/>
      <w:pgSz w:w="12240" w:h="15840"/>
      <w:pgMar w:top="720" w:right="720" w:bottom="72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601" w:rsidRDefault="00551601" w:rsidP="00D27835">
      <w:pPr>
        <w:spacing w:after="0" w:line="240" w:lineRule="auto"/>
      </w:pPr>
      <w:r>
        <w:separator/>
      </w:r>
    </w:p>
  </w:endnote>
  <w:endnote w:type="continuationSeparator" w:id="1">
    <w:p w:rsidR="00551601" w:rsidRDefault="00551601" w:rsidP="00D27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805"/>
      <w:docPartObj>
        <w:docPartGallery w:val="Page Numbers (Bottom of Page)"/>
        <w:docPartUnique/>
      </w:docPartObj>
    </w:sdtPr>
    <w:sdtContent>
      <w:sdt>
        <w:sdtPr>
          <w:id w:val="565050523"/>
          <w:docPartObj>
            <w:docPartGallery w:val="Page Numbers (Top of Page)"/>
            <w:docPartUnique/>
          </w:docPartObj>
        </w:sdtPr>
        <w:sdtContent>
          <w:p w:rsidR="00496F64" w:rsidRDefault="00496F64">
            <w:pPr>
              <w:pStyle w:val="Footer"/>
              <w:jc w:val="right"/>
            </w:pPr>
            <w:r>
              <w:t xml:space="preserve">Page </w:t>
            </w:r>
            <w:r w:rsidR="002F794D">
              <w:rPr>
                <w:b/>
                <w:sz w:val="24"/>
                <w:szCs w:val="24"/>
              </w:rPr>
              <w:fldChar w:fldCharType="begin"/>
            </w:r>
            <w:r>
              <w:rPr>
                <w:b/>
              </w:rPr>
              <w:instrText xml:space="preserve"> PAGE </w:instrText>
            </w:r>
            <w:r w:rsidR="002F794D">
              <w:rPr>
                <w:b/>
                <w:sz w:val="24"/>
                <w:szCs w:val="24"/>
              </w:rPr>
              <w:fldChar w:fldCharType="separate"/>
            </w:r>
            <w:r w:rsidR="00BF5666">
              <w:rPr>
                <w:b/>
                <w:noProof/>
              </w:rPr>
              <w:t>18</w:t>
            </w:r>
            <w:r w:rsidR="002F794D">
              <w:rPr>
                <w:b/>
                <w:sz w:val="24"/>
                <w:szCs w:val="24"/>
              </w:rPr>
              <w:fldChar w:fldCharType="end"/>
            </w:r>
            <w:r>
              <w:t xml:space="preserve"> of </w:t>
            </w:r>
            <w:r w:rsidR="002F794D">
              <w:rPr>
                <w:b/>
                <w:sz w:val="24"/>
                <w:szCs w:val="24"/>
              </w:rPr>
              <w:fldChar w:fldCharType="begin"/>
            </w:r>
            <w:r>
              <w:rPr>
                <w:b/>
              </w:rPr>
              <w:instrText xml:space="preserve"> NUMPAGES  </w:instrText>
            </w:r>
            <w:r w:rsidR="002F794D">
              <w:rPr>
                <w:b/>
                <w:sz w:val="24"/>
                <w:szCs w:val="24"/>
              </w:rPr>
              <w:fldChar w:fldCharType="separate"/>
            </w:r>
            <w:r w:rsidR="00BF5666">
              <w:rPr>
                <w:b/>
                <w:noProof/>
              </w:rPr>
              <w:t>18</w:t>
            </w:r>
            <w:r w:rsidR="002F794D">
              <w:rPr>
                <w:b/>
                <w:sz w:val="24"/>
                <w:szCs w:val="24"/>
              </w:rPr>
              <w:fldChar w:fldCharType="end"/>
            </w:r>
          </w:p>
        </w:sdtContent>
      </w:sdt>
    </w:sdtContent>
  </w:sdt>
  <w:p w:rsidR="00F34BFA" w:rsidRDefault="00F34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601" w:rsidRDefault="00551601" w:rsidP="00D27835">
      <w:pPr>
        <w:spacing w:after="0" w:line="240" w:lineRule="auto"/>
      </w:pPr>
      <w:r>
        <w:separator/>
      </w:r>
    </w:p>
  </w:footnote>
  <w:footnote w:type="continuationSeparator" w:id="1">
    <w:p w:rsidR="00551601" w:rsidRDefault="00551601" w:rsidP="00D27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FA" w:rsidRDefault="00F34BFA" w:rsidP="00864743">
    <w:pPr>
      <w:spacing w:line="306" w:lineRule="exact"/>
      <w:ind w:left="20"/>
      <w:rPr>
        <w:b/>
        <w:sz w:val="28"/>
      </w:rPr>
    </w:pPr>
    <w:r>
      <w:rPr>
        <w:b/>
        <w:color w:val="008000"/>
        <w:sz w:val="28"/>
      </w:rPr>
      <w:t>QUALIFICATION FILE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9C2"/>
    <w:multiLevelType w:val="hybridMultilevel"/>
    <w:tmpl w:val="A47A8D70"/>
    <w:lvl w:ilvl="0" w:tplc="9B6E697A">
      <w:start w:val="1"/>
      <w:numFmt w:val="decimal"/>
      <w:lvlText w:val="%1."/>
      <w:lvlJc w:val="left"/>
      <w:pPr>
        <w:ind w:left="1062"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14EC5"/>
    <w:multiLevelType w:val="hybridMultilevel"/>
    <w:tmpl w:val="C3AC258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3220D"/>
    <w:multiLevelType w:val="hybridMultilevel"/>
    <w:tmpl w:val="A2285498"/>
    <w:lvl w:ilvl="0" w:tplc="9E7A17BC">
      <w:start w:val="1"/>
      <w:numFmt w:val="lowerRoman"/>
      <w:lvlText w:val="%1."/>
      <w:lvlJc w:val="righ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843F65"/>
    <w:multiLevelType w:val="hybridMultilevel"/>
    <w:tmpl w:val="29120E5C"/>
    <w:lvl w:ilvl="0" w:tplc="9B101C5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E242D6"/>
    <w:multiLevelType w:val="hybridMultilevel"/>
    <w:tmpl w:val="7946F94A"/>
    <w:lvl w:ilvl="0" w:tplc="B84A66C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8BE761A"/>
    <w:multiLevelType w:val="hybridMultilevel"/>
    <w:tmpl w:val="0AC47AC8"/>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1C9372F6"/>
    <w:multiLevelType w:val="hybridMultilevel"/>
    <w:tmpl w:val="4B1E3032"/>
    <w:lvl w:ilvl="0" w:tplc="4956D6B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8578F"/>
    <w:multiLevelType w:val="hybridMultilevel"/>
    <w:tmpl w:val="9F4CCA2A"/>
    <w:lvl w:ilvl="0" w:tplc="2840A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9E5C84"/>
    <w:multiLevelType w:val="hybridMultilevel"/>
    <w:tmpl w:val="11F8BED4"/>
    <w:lvl w:ilvl="0" w:tplc="36F23074">
      <w:start w:val="1"/>
      <w:numFmt w:val="decimal"/>
      <w:lvlText w:val="%1."/>
      <w:lvlJc w:val="left"/>
      <w:pPr>
        <w:ind w:left="1062"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670B1"/>
    <w:multiLevelType w:val="hybridMultilevel"/>
    <w:tmpl w:val="ECCE3E42"/>
    <w:lvl w:ilvl="0" w:tplc="CFD6CC3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472F02"/>
    <w:multiLevelType w:val="hybridMultilevel"/>
    <w:tmpl w:val="1F2C2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3757EA"/>
    <w:multiLevelType w:val="hybridMultilevel"/>
    <w:tmpl w:val="54C8010C"/>
    <w:lvl w:ilvl="0" w:tplc="744268F8">
      <w:start w:val="1"/>
      <w:numFmt w:val="decimal"/>
      <w:lvlText w:val="%1."/>
      <w:lvlJc w:val="left"/>
      <w:pPr>
        <w:ind w:left="450" w:hanging="360"/>
      </w:pPr>
      <w:rPr>
        <w:rFonts w:cs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8A2666C"/>
    <w:multiLevelType w:val="hybridMultilevel"/>
    <w:tmpl w:val="B52267FC"/>
    <w:lvl w:ilvl="0" w:tplc="28C8C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C2154"/>
    <w:multiLevelType w:val="hybridMultilevel"/>
    <w:tmpl w:val="64BA890A"/>
    <w:lvl w:ilvl="0" w:tplc="C04EED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025AF7"/>
    <w:multiLevelType w:val="hybridMultilevel"/>
    <w:tmpl w:val="1AD2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nsid w:val="4345712E"/>
    <w:multiLevelType w:val="hybridMultilevel"/>
    <w:tmpl w:val="65B8C680"/>
    <w:lvl w:ilvl="0" w:tplc="FCACF4C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446815FD"/>
    <w:multiLevelType w:val="hybridMultilevel"/>
    <w:tmpl w:val="A0DC8A18"/>
    <w:lvl w:ilvl="0" w:tplc="50B2380C">
      <w:start w:val="1"/>
      <w:numFmt w:val="bullet"/>
      <w:lvlText w:val=""/>
      <w:lvlJc w:val="left"/>
      <w:pPr>
        <w:ind w:left="450" w:hanging="360"/>
      </w:pPr>
      <w:rPr>
        <w:rFonts w:ascii="Symbol" w:hAnsi="Symbol" w:hint="default"/>
        <w:b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46310F24"/>
    <w:multiLevelType w:val="hybridMultilevel"/>
    <w:tmpl w:val="3DD21FFE"/>
    <w:lvl w:ilvl="0" w:tplc="237CB4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9A57DAD"/>
    <w:multiLevelType w:val="hybridMultilevel"/>
    <w:tmpl w:val="4D02D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5137EB"/>
    <w:multiLevelType w:val="hybridMultilevel"/>
    <w:tmpl w:val="E2EAE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FC4967"/>
    <w:multiLevelType w:val="hybridMultilevel"/>
    <w:tmpl w:val="F64C419E"/>
    <w:lvl w:ilvl="0" w:tplc="F91EBD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616E7E"/>
    <w:multiLevelType w:val="hybridMultilevel"/>
    <w:tmpl w:val="70669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E6094A"/>
    <w:multiLevelType w:val="hybridMultilevel"/>
    <w:tmpl w:val="AEFEC2CC"/>
    <w:lvl w:ilvl="0" w:tplc="7D3A797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D604A2"/>
    <w:multiLevelType w:val="hybridMultilevel"/>
    <w:tmpl w:val="4520507E"/>
    <w:lvl w:ilvl="0" w:tplc="48E4AC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A2243"/>
    <w:multiLevelType w:val="hybridMultilevel"/>
    <w:tmpl w:val="5EE259E0"/>
    <w:lvl w:ilvl="0" w:tplc="49ACC77A">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nsid w:val="660C2AB7"/>
    <w:multiLevelType w:val="hybridMultilevel"/>
    <w:tmpl w:val="2C18FBCE"/>
    <w:lvl w:ilvl="0" w:tplc="CABACB4A">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A374EE"/>
    <w:multiLevelType w:val="hybridMultilevel"/>
    <w:tmpl w:val="3D60D4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3"/>
  </w:num>
  <w:num w:numId="3">
    <w:abstractNumId w:val="18"/>
  </w:num>
  <w:num w:numId="4">
    <w:abstractNumId w:val="33"/>
  </w:num>
  <w:num w:numId="5">
    <w:abstractNumId w:val="29"/>
  </w:num>
  <w:num w:numId="6">
    <w:abstractNumId w:val="14"/>
  </w:num>
  <w:num w:numId="7">
    <w:abstractNumId w:val="24"/>
  </w:num>
  <w:num w:numId="8">
    <w:abstractNumId w:val="2"/>
  </w:num>
  <w:num w:numId="9">
    <w:abstractNumId w:val="34"/>
  </w:num>
  <w:num w:numId="10">
    <w:abstractNumId w:val="16"/>
  </w:num>
  <w:num w:numId="11">
    <w:abstractNumId w:val="26"/>
  </w:num>
  <w:num w:numId="12">
    <w:abstractNumId w:val="22"/>
  </w:num>
  <w:num w:numId="13">
    <w:abstractNumId w:val="13"/>
  </w:num>
  <w:num w:numId="14">
    <w:abstractNumId w:val="12"/>
  </w:num>
  <w:num w:numId="15">
    <w:abstractNumId w:val="20"/>
  </w:num>
  <w:num w:numId="16">
    <w:abstractNumId w:val="1"/>
  </w:num>
  <w:num w:numId="17">
    <w:abstractNumId w:val="28"/>
  </w:num>
  <w:num w:numId="18">
    <w:abstractNumId w:val="5"/>
  </w:num>
  <w:num w:numId="19">
    <w:abstractNumId w:val="21"/>
  </w:num>
  <w:num w:numId="20">
    <w:abstractNumId w:val="8"/>
  </w:num>
  <w:num w:numId="21">
    <w:abstractNumId w:val="30"/>
  </w:num>
  <w:num w:numId="22">
    <w:abstractNumId w:val="31"/>
  </w:num>
  <w:num w:numId="23">
    <w:abstractNumId w:val="15"/>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2"/>
  </w:num>
  <w:num w:numId="28">
    <w:abstractNumId w:val="11"/>
  </w:num>
  <w:num w:numId="29">
    <w:abstractNumId w:val="0"/>
  </w:num>
  <w:num w:numId="30">
    <w:abstractNumId w:val="10"/>
  </w:num>
  <w:num w:numId="31">
    <w:abstractNumId w:val="6"/>
  </w:num>
  <w:num w:numId="32">
    <w:abstractNumId w:val="7"/>
  </w:num>
  <w:num w:numId="33">
    <w:abstractNumId w:val="4"/>
  </w:num>
  <w:num w:numId="34">
    <w:abstractNumId w:val="19"/>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400C"/>
    <w:rsid w:val="00000CF6"/>
    <w:rsid w:val="00015680"/>
    <w:rsid w:val="000418BF"/>
    <w:rsid w:val="00051712"/>
    <w:rsid w:val="00060CA8"/>
    <w:rsid w:val="00066016"/>
    <w:rsid w:val="000662C9"/>
    <w:rsid w:val="00074D21"/>
    <w:rsid w:val="000A4581"/>
    <w:rsid w:val="000B7CAE"/>
    <w:rsid w:val="000C2438"/>
    <w:rsid w:val="000C4F26"/>
    <w:rsid w:val="000C5E97"/>
    <w:rsid w:val="000C64D4"/>
    <w:rsid w:val="000D18B1"/>
    <w:rsid w:val="000D749A"/>
    <w:rsid w:val="000E26B9"/>
    <w:rsid w:val="000F25D0"/>
    <w:rsid w:val="000F7899"/>
    <w:rsid w:val="00101B46"/>
    <w:rsid w:val="00107199"/>
    <w:rsid w:val="001101BD"/>
    <w:rsid w:val="00114746"/>
    <w:rsid w:val="00120F08"/>
    <w:rsid w:val="00125900"/>
    <w:rsid w:val="00127FB2"/>
    <w:rsid w:val="00137A75"/>
    <w:rsid w:val="00137DEC"/>
    <w:rsid w:val="00144AB2"/>
    <w:rsid w:val="0015245B"/>
    <w:rsid w:val="00155CEC"/>
    <w:rsid w:val="001572AC"/>
    <w:rsid w:val="001679F9"/>
    <w:rsid w:val="00180910"/>
    <w:rsid w:val="001817FD"/>
    <w:rsid w:val="00186E41"/>
    <w:rsid w:val="00194045"/>
    <w:rsid w:val="00194121"/>
    <w:rsid w:val="00196EBF"/>
    <w:rsid w:val="00197837"/>
    <w:rsid w:val="001A0891"/>
    <w:rsid w:val="001A09E4"/>
    <w:rsid w:val="001A2257"/>
    <w:rsid w:val="001A62E3"/>
    <w:rsid w:val="001C19DE"/>
    <w:rsid w:val="001C2EC4"/>
    <w:rsid w:val="001C3F35"/>
    <w:rsid w:val="001C4115"/>
    <w:rsid w:val="001C5C37"/>
    <w:rsid w:val="001C7CE3"/>
    <w:rsid w:val="001D3246"/>
    <w:rsid w:val="001E68D6"/>
    <w:rsid w:val="00203F42"/>
    <w:rsid w:val="00214D0B"/>
    <w:rsid w:val="00216069"/>
    <w:rsid w:val="00220523"/>
    <w:rsid w:val="002253F7"/>
    <w:rsid w:val="00226F13"/>
    <w:rsid w:val="002301E8"/>
    <w:rsid w:val="00233B79"/>
    <w:rsid w:val="0023418F"/>
    <w:rsid w:val="002400A0"/>
    <w:rsid w:val="00241773"/>
    <w:rsid w:val="00255F8C"/>
    <w:rsid w:val="00270D24"/>
    <w:rsid w:val="00273BD3"/>
    <w:rsid w:val="00275CDD"/>
    <w:rsid w:val="002851A9"/>
    <w:rsid w:val="00292CB9"/>
    <w:rsid w:val="002A17F6"/>
    <w:rsid w:val="002A4530"/>
    <w:rsid w:val="002A5808"/>
    <w:rsid w:val="002B23EA"/>
    <w:rsid w:val="002B3C46"/>
    <w:rsid w:val="002B6D56"/>
    <w:rsid w:val="002C26D4"/>
    <w:rsid w:val="002C2BF4"/>
    <w:rsid w:val="002C73DE"/>
    <w:rsid w:val="002D07B4"/>
    <w:rsid w:val="002E15B9"/>
    <w:rsid w:val="002E32F6"/>
    <w:rsid w:val="002E4897"/>
    <w:rsid w:val="002E6716"/>
    <w:rsid w:val="002E71A4"/>
    <w:rsid w:val="002E7A4B"/>
    <w:rsid w:val="002F075D"/>
    <w:rsid w:val="002F794D"/>
    <w:rsid w:val="003017CE"/>
    <w:rsid w:val="00305BFF"/>
    <w:rsid w:val="003117B3"/>
    <w:rsid w:val="00332F49"/>
    <w:rsid w:val="00343CCF"/>
    <w:rsid w:val="00360119"/>
    <w:rsid w:val="00366754"/>
    <w:rsid w:val="00366A68"/>
    <w:rsid w:val="00376725"/>
    <w:rsid w:val="00390C02"/>
    <w:rsid w:val="003A0622"/>
    <w:rsid w:val="003B0C0D"/>
    <w:rsid w:val="003C4AE0"/>
    <w:rsid w:val="003D0771"/>
    <w:rsid w:val="003D09F4"/>
    <w:rsid w:val="003F1CD9"/>
    <w:rsid w:val="003F27A7"/>
    <w:rsid w:val="00424201"/>
    <w:rsid w:val="00424A99"/>
    <w:rsid w:val="00446687"/>
    <w:rsid w:val="00452001"/>
    <w:rsid w:val="00452E70"/>
    <w:rsid w:val="00463C96"/>
    <w:rsid w:val="00470718"/>
    <w:rsid w:val="00491123"/>
    <w:rsid w:val="00496F64"/>
    <w:rsid w:val="004A42E8"/>
    <w:rsid w:val="004A4F74"/>
    <w:rsid w:val="004B6FD1"/>
    <w:rsid w:val="004C3B6C"/>
    <w:rsid w:val="004C7C11"/>
    <w:rsid w:val="004D76CE"/>
    <w:rsid w:val="004E19AD"/>
    <w:rsid w:val="004E1BA2"/>
    <w:rsid w:val="004E2B91"/>
    <w:rsid w:val="004F0BBB"/>
    <w:rsid w:val="005046B4"/>
    <w:rsid w:val="0052324C"/>
    <w:rsid w:val="005237E7"/>
    <w:rsid w:val="00525FE1"/>
    <w:rsid w:val="00544811"/>
    <w:rsid w:val="005475B5"/>
    <w:rsid w:val="00551601"/>
    <w:rsid w:val="00553781"/>
    <w:rsid w:val="005537C3"/>
    <w:rsid w:val="005672B3"/>
    <w:rsid w:val="00567AB1"/>
    <w:rsid w:val="00577A8E"/>
    <w:rsid w:val="00581D64"/>
    <w:rsid w:val="00583F16"/>
    <w:rsid w:val="0058615F"/>
    <w:rsid w:val="00593205"/>
    <w:rsid w:val="0059383E"/>
    <w:rsid w:val="005B6766"/>
    <w:rsid w:val="005D58EA"/>
    <w:rsid w:val="005F1553"/>
    <w:rsid w:val="006001FA"/>
    <w:rsid w:val="00603917"/>
    <w:rsid w:val="00603BCD"/>
    <w:rsid w:val="00607703"/>
    <w:rsid w:val="00612509"/>
    <w:rsid w:val="00614972"/>
    <w:rsid w:val="00630454"/>
    <w:rsid w:val="0063672A"/>
    <w:rsid w:val="00641EDC"/>
    <w:rsid w:val="00650B27"/>
    <w:rsid w:val="00652777"/>
    <w:rsid w:val="00657381"/>
    <w:rsid w:val="00660F58"/>
    <w:rsid w:val="00667B76"/>
    <w:rsid w:val="006769DD"/>
    <w:rsid w:val="00687DC1"/>
    <w:rsid w:val="00691CBC"/>
    <w:rsid w:val="00693F28"/>
    <w:rsid w:val="006940FD"/>
    <w:rsid w:val="006951F9"/>
    <w:rsid w:val="00697A04"/>
    <w:rsid w:val="006A42C0"/>
    <w:rsid w:val="006A567A"/>
    <w:rsid w:val="006C7C8B"/>
    <w:rsid w:val="006F7447"/>
    <w:rsid w:val="00700A33"/>
    <w:rsid w:val="00701B02"/>
    <w:rsid w:val="00715E1D"/>
    <w:rsid w:val="00725C2F"/>
    <w:rsid w:val="0073593B"/>
    <w:rsid w:val="007519C0"/>
    <w:rsid w:val="00760C18"/>
    <w:rsid w:val="007647FB"/>
    <w:rsid w:val="00764D2F"/>
    <w:rsid w:val="00770A91"/>
    <w:rsid w:val="0077674F"/>
    <w:rsid w:val="007819BC"/>
    <w:rsid w:val="0078452E"/>
    <w:rsid w:val="00784D3D"/>
    <w:rsid w:val="00792C6A"/>
    <w:rsid w:val="007A30E4"/>
    <w:rsid w:val="007A3EFE"/>
    <w:rsid w:val="007B5708"/>
    <w:rsid w:val="007E5A90"/>
    <w:rsid w:val="008009FD"/>
    <w:rsid w:val="00810B3F"/>
    <w:rsid w:val="00812ADE"/>
    <w:rsid w:val="0081565A"/>
    <w:rsid w:val="008313F2"/>
    <w:rsid w:val="00840D3D"/>
    <w:rsid w:val="008533F8"/>
    <w:rsid w:val="00864743"/>
    <w:rsid w:val="00881EF5"/>
    <w:rsid w:val="0088204A"/>
    <w:rsid w:val="0089361D"/>
    <w:rsid w:val="009128C8"/>
    <w:rsid w:val="00922567"/>
    <w:rsid w:val="009325FB"/>
    <w:rsid w:val="00956017"/>
    <w:rsid w:val="00956785"/>
    <w:rsid w:val="009647A1"/>
    <w:rsid w:val="00964E69"/>
    <w:rsid w:val="00965F3A"/>
    <w:rsid w:val="00973A82"/>
    <w:rsid w:val="00980228"/>
    <w:rsid w:val="0098435F"/>
    <w:rsid w:val="00984930"/>
    <w:rsid w:val="00990A90"/>
    <w:rsid w:val="00993C87"/>
    <w:rsid w:val="009A16BE"/>
    <w:rsid w:val="009A4688"/>
    <w:rsid w:val="009F2CC4"/>
    <w:rsid w:val="00A0505C"/>
    <w:rsid w:val="00A172AF"/>
    <w:rsid w:val="00A1757C"/>
    <w:rsid w:val="00A23368"/>
    <w:rsid w:val="00A2744D"/>
    <w:rsid w:val="00A354B9"/>
    <w:rsid w:val="00A42E13"/>
    <w:rsid w:val="00A44E82"/>
    <w:rsid w:val="00A4742A"/>
    <w:rsid w:val="00A51ADC"/>
    <w:rsid w:val="00A61C4A"/>
    <w:rsid w:val="00A851D9"/>
    <w:rsid w:val="00A878F3"/>
    <w:rsid w:val="00AA3C99"/>
    <w:rsid w:val="00AB1C2A"/>
    <w:rsid w:val="00AB2F2B"/>
    <w:rsid w:val="00AB3ED7"/>
    <w:rsid w:val="00AC110A"/>
    <w:rsid w:val="00AC38E9"/>
    <w:rsid w:val="00AD0B45"/>
    <w:rsid w:val="00AE3925"/>
    <w:rsid w:val="00B023A0"/>
    <w:rsid w:val="00B05F26"/>
    <w:rsid w:val="00B15F69"/>
    <w:rsid w:val="00B24E49"/>
    <w:rsid w:val="00B26D3C"/>
    <w:rsid w:val="00B30237"/>
    <w:rsid w:val="00B37AC0"/>
    <w:rsid w:val="00B42100"/>
    <w:rsid w:val="00B45ECC"/>
    <w:rsid w:val="00B47311"/>
    <w:rsid w:val="00B71821"/>
    <w:rsid w:val="00B722C5"/>
    <w:rsid w:val="00B75738"/>
    <w:rsid w:val="00BA1599"/>
    <w:rsid w:val="00BA7CA1"/>
    <w:rsid w:val="00BB41F6"/>
    <w:rsid w:val="00BC00D3"/>
    <w:rsid w:val="00BC01AD"/>
    <w:rsid w:val="00BD5099"/>
    <w:rsid w:val="00BD604D"/>
    <w:rsid w:val="00BE500A"/>
    <w:rsid w:val="00BF5666"/>
    <w:rsid w:val="00C16475"/>
    <w:rsid w:val="00C20256"/>
    <w:rsid w:val="00C20C5E"/>
    <w:rsid w:val="00C34BE6"/>
    <w:rsid w:val="00C574E1"/>
    <w:rsid w:val="00C62130"/>
    <w:rsid w:val="00C647EC"/>
    <w:rsid w:val="00C75957"/>
    <w:rsid w:val="00C778C6"/>
    <w:rsid w:val="00C811F2"/>
    <w:rsid w:val="00C81552"/>
    <w:rsid w:val="00C90370"/>
    <w:rsid w:val="00C90E0C"/>
    <w:rsid w:val="00C9158A"/>
    <w:rsid w:val="00C922CC"/>
    <w:rsid w:val="00CD3C9D"/>
    <w:rsid w:val="00CE2429"/>
    <w:rsid w:val="00CF4A3E"/>
    <w:rsid w:val="00CF4C74"/>
    <w:rsid w:val="00CF5F9E"/>
    <w:rsid w:val="00CF6510"/>
    <w:rsid w:val="00CF7180"/>
    <w:rsid w:val="00D00D42"/>
    <w:rsid w:val="00D0400C"/>
    <w:rsid w:val="00D04293"/>
    <w:rsid w:val="00D16C82"/>
    <w:rsid w:val="00D213A1"/>
    <w:rsid w:val="00D2214B"/>
    <w:rsid w:val="00D27835"/>
    <w:rsid w:val="00D42AF0"/>
    <w:rsid w:val="00D45C80"/>
    <w:rsid w:val="00D601AD"/>
    <w:rsid w:val="00D72810"/>
    <w:rsid w:val="00D7770A"/>
    <w:rsid w:val="00D80F05"/>
    <w:rsid w:val="00D817E2"/>
    <w:rsid w:val="00D826F0"/>
    <w:rsid w:val="00D960D1"/>
    <w:rsid w:val="00D97F4A"/>
    <w:rsid w:val="00DB7968"/>
    <w:rsid w:val="00DB7AAB"/>
    <w:rsid w:val="00DC7FAE"/>
    <w:rsid w:val="00DE23D3"/>
    <w:rsid w:val="00DE2446"/>
    <w:rsid w:val="00DE4141"/>
    <w:rsid w:val="00DF0903"/>
    <w:rsid w:val="00DF2169"/>
    <w:rsid w:val="00E02CE6"/>
    <w:rsid w:val="00E05B1D"/>
    <w:rsid w:val="00E15173"/>
    <w:rsid w:val="00E152E6"/>
    <w:rsid w:val="00E33422"/>
    <w:rsid w:val="00E36498"/>
    <w:rsid w:val="00E518E0"/>
    <w:rsid w:val="00E537D0"/>
    <w:rsid w:val="00E537D7"/>
    <w:rsid w:val="00E54756"/>
    <w:rsid w:val="00E57E19"/>
    <w:rsid w:val="00E677E7"/>
    <w:rsid w:val="00E67FF9"/>
    <w:rsid w:val="00E7114E"/>
    <w:rsid w:val="00E9448C"/>
    <w:rsid w:val="00E95AA8"/>
    <w:rsid w:val="00EB1BF1"/>
    <w:rsid w:val="00EB4BB1"/>
    <w:rsid w:val="00EC6FAD"/>
    <w:rsid w:val="00EC7AD8"/>
    <w:rsid w:val="00EE24BF"/>
    <w:rsid w:val="00EF33D3"/>
    <w:rsid w:val="00EF3F9A"/>
    <w:rsid w:val="00EF6ABD"/>
    <w:rsid w:val="00F0224F"/>
    <w:rsid w:val="00F023E2"/>
    <w:rsid w:val="00F1304A"/>
    <w:rsid w:val="00F23529"/>
    <w:rsid w:val="00F34BFA"/>
    <w:rsid w:val="00F36B4D"/>
    <w:rsid w:val="00F43E2C"/>
    <w:rsid w:val="00F60AEE"/>
    <w:rsid w:val="00F86D91"/>
    <w:rsid w:val="00F9149F"/>
    <w:rsid w:val="00F91BDF"/>
    <w:rsid w:val="00FA30F6"/>
    <w:rsid w:val="00FA5BDD"/>
    <w:rsid w:val="00FC0C4D"/>
    <w:rsid w:val="00FD5010"/>
    <w:rsid w:val="00FD6A72"/>
    <w:rsid w:val="00FE369B"/>
    <w:rsid w:val="00FE5F9A"/>
    <w:rsid w:val="00FE7D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11"/>
  </w:style>
  <w:style w:type="paragraph" w:styleId="Heading1">
    <w:name w:val="heading 1"/>
    <w:basedOn w:val="Normal"/>
    <w:next w:val="Normal"/>
    <w:link w:val="Heading1Char"/>
    <w:uiPriority w:val="9"/>
    <w:qFormat/>
    <w:rsid w:val="002A5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6F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810B3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C4F26"/>
    <w:pPr>
      <w:ind w:left="720"/>
      <w:contextualSpacing/>
    </w:pPr>
  </w:style>
  <w:style w:type="paragraph" w:styleId="Header">
    <w:name w:val="header"/>
    <w:basedOn w:val="Normal"/>
    <w:link w:val="HeaderChar"/>
    <w:uiPriority w:val="99"/>
    <w:unhideWhenUsed/>
    <w:rsid w:val="00D27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35"/>
  </w:style>
  <w:style w:type="paragraph" w:styleId="Footer">
    <w:name w:val="footer"/>
    <w:basedOn w:val="Normal"/>
    <w:link w:val="FooterChar"/>
    <w:uiPriority w:val="99"/>
    <w:unhideWhenUsed/>
    <w:rsid w:val="00D27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35"/>
  </w:style>
  <w:style w:type="paragraph" w:styleId="BalloonText">
    <w:name w:val="Balloon Text"/>
    <w:basedOn w:val="Normal"/>
    <w:link w:val="BalloonTextChar"/>
    <w:uiPriority w:val="99"/>
    <w:semiHidden/>
    <w:unhideWhenUsed/>
    <w:rsid w:val="00D2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35"/>
    <w:rPr>
      <w:rFonts w:ascii="Tahoma" w:hAnsi="Tahoma" w:cs="Tahoma"/>
      <w:sz w:val="16"/>
      <w:szCs w:val="16"/>
    </w:rPr>
  </w:style>
  <w:style w:type="character" w:styleId="Hyperlink">
    <w:name w:val="Hyperlink"/>
    <w:basedOn w:val="DefaultParagraphFont"/>
    <w:uiPriority w:val="99"/>
    <w:unhideWhenUsed/>
    <w:rsid w:val="00965F3A"/>
    <w:rPr>
      <w:color w:val="0000FF" w:themeColor="hyperlink"/>
      <w:u w:val="single"/>
    </w:rPr>
  </w:style>
  <w:style w:type="character" w:customStyle="1" w:styleId="Heading5Char">
    <w:name w:val="Heading 5 Char"/>
    <w:basedOn w:val="DefaultParagraphFont"/>
    <w:link w:val="Heading5"/>
    <w:uiPriority w:val="9"/>
    <w:rsid w:val="00810B3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10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C4AE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4B6FD1"/>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4B6FD1"/>
  </w:style>
  <w:style w:type="paragraph" w:customStyle="1" w:styleId="TableParagraph">
    <w:name w:val="Table Paragraph"/>
    <w:basedOn w:val="Normal"/>
    <w:uiPriority w:val="1"/>
    <w:qFormat/>
    <w:rsid w:val="004B6FD1"/>
    <w:pPr>
      <w:widowControl w:val="0"/>
      <w:spacing w:before="119" w:after="0" w:line="240" w:lineRule="auto"/>
      <w:ind w:left="103" w:right="6"/>
    </w:pPr>
    <w:rPr>
      <w:rFonts w:ascii="Arial Black" w:eastAsia="Arial Black" w:hAnsi="Arial Black" w:cs="Arial Black"/>
    </w:rPr>
  </w:style>
  <w:style w:type="paragraph" w:styleId="BodyText">
    <w:name w:val="Body Text"/>
    <w:basedOn w:val="Normal"/>
    <w:link w:val="BodyTextChar"/>
    <w:uiPriority w:val="1"/>
    <w:qFormat/>
    <w:rsid w:val="00214D0B"/>
    <w:pPr>
      <w:widowControl w:val="0"/>
      <w:spacing w:after="0" w:line="240" w:lineRule="auto"/>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214D0B"/>
    <w:rPr>
      <w:rFonts w:ascii="Calibri" w:eastAsia="Calibri" w:hAnsi="Calibri" w:cs="Calibri"/>
      <w:b/>
      <w:bCs/>
      <w:sz w:val="20"/>
      <w:szCs w:val="20"/>
    </w:rPr>
  </w:style>
  <w:style w:type="paragraph" w:styleId="NoSpacing">
    <w:name w:val="No Spacing"/>
    <w:uiPriority w:val="1"/>
    <w:qFormat/>
    <w:rsid w:val="00652777"/>
    <w:pPr>
      <w:spacing w:after="0" w:line="240" w:lineRule="auto"/>
    </w:pPr>
  </w:style>
  <w:style w:type="character" w:customStyle="1" w:styleId="Heading1Char">
    <w:name w:val="Heading 1 Char"/>
    <w:basedOn w:val="DefaultParagraphFont"/>
    <w:link w:val="Heading1"/>
    <w:uiPriority w:val="9"/>
    <w:rsid w:val="002A580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226208">
      <w:bodyDiv w:val="1"/>
      <w:marLeft w:val="0"/>
      <w:marRight w:val="0"/>
      <w:marTop w:val="0"/>
      <w:marBottom w:val="0"/>
      <w:divBdr>
        <w:top w:val="none" w:sz="0" w:space="0" w:color="auto"/>
        <w:left w:val="none" w:sz="0" w:space="0" w:color="auto"/>
        <w:bottom w:val="none" w:sz="0" w:space="0" w:color="auto"/>
        <w:right w:val="none" w:sz="0" w:space="0" w:color="auto"/>
      </w:divBdr>
      <w:divsChild>
        <w:div w:id="1574005774">
          <w:marLeft w:val="0"/>
          <w:marRight w:val="0"/>
          <w:marTop w:val="0"/>
          <w:marBottom w:val="0"/>
          <w:divBdr>
            <w:top w:val="none" w:sz="0" w:space="0" w:color="auto"/>
            <w:left w:val="none" w:sz="0" w:space="0" w:color="auto"/>
            <w:bottom w:val="none" w:sz="0" w:space="0" w:color="auto"/>
            <w:right w:val="none" w:sz="0" w:space="0" w:color="auto"/>
          </w:divBdr>
        </w:div>
      </w:divsChild>
    </w:div>
    <w:div w:id="1664045312">
      <w:bodyDiv w:val="1"/>
      <w:marLeft w:val="0"/>
      <w:marRight w:val="0"/>
      <w:marTop w:val="0"/>
      <w:marBottom w:val="0"/>
      <w:divBdr>
        <w:top w:val="none" w:sz="0" w:space="0" w:color="auto"/>
        <w:left w:val="none" w:sz="0" w:space="0" w:color="auto"/>
        <w:bottom w:val="none" w:sz="0" w:space="0" w:color="auto"/>
        <w:right w:val="none" w:sz="0" w:space="0" w:color="auto"/>
      </w:divBdr>
      <w:divsChild>
        <w:div w:id="341709721">
          <w:marLeft w:val="0"/>
          <w:marRight w:val="0"/>
          <w:marTop w:val="0"/>
          <w:marBottom w:val="0"/>
          <w:divBdr>
            <w:top w:val="none" w:sz="0" w:space="0" w:color="auto"/>
            <w:left w:val="none" w:sz="0" w:space="0" w:color="auto"/>
            <w:bottom w:val="none" w:sz="0" w:space="0" w:color="auto"/>
            <w:right w:val="none" w:sz="0" w:space="0" w:color="auto"/>
          </w:divBdr>
          <w:divsChild>
            <w:div w:id="112138105">
              <w:marLeft w:val="0"/>
              <w:marRight w:val="0"/>
              <w:marTop w:val="0"/>
              <w:marBottom w:val="0"/>
              <w:divBdr>
                <w:top w:val="none" w:sz="0" w:space="0" w:color="auto"/>
                <w:left w:val="none" w:sz="0" w:space="0" w:color="auto"/>
                <w:bottom w:val="none" w:sz="0" w:space="0" w:color="auto"/>
                <w:right w:val="none" w:sz="0" w:space="0" w:color="auto"/>
              </w:divBdr>
              <w:divsChild>
                <w:div w:id="645860260">
                  <w:marLeft w:val="0"/>
                  <w:marRight w:val="0"/>
                  <w:marTop w:val="0"/>
                  <w:marBottom w:val="0"/>
                  <w:divBdr>
                    <w:top w:val="none" w:sz="0" w:space="0" w:color="auto"/>
                    <w:left w:val="none" w:sz="0" w:space="0" w:color="auto"/>
                    <w:bottom w:val="none" w:sz="0" w:space="0" w:color="auto"/>
                    <w:right w:val="none" w:sz="0" w:space="0" w:color="auto"/>
                  </w:divBdr>
                </w:div>
                <w:div w:id="134612223">
                  <w:marLeft w:val="0"/>
                  <w:marRight w:val="0"/>
                  <w:marTop w:val="0"/>
                  <w:marBottom w:val="501"/>
                  <w:divBdr>
                    <w:top w:val="none" w:sz="0" w:space="0" w:color="auto"/>
                    <w:left w:val="none" w:sz="0" w:space="0" w:color="auto"/>
                    <w:bottom w:val="single" w:sz="4" w:space="6" w:color="E1E1E1"/>
                    <w:right w:val="none" w:sz="0" w:space="0" w:color="auto"/>
                  </w:divBdr>
                  <w:divsChild>
                    <w:div w:id="1337459782">
                      <w:marLeft w:val="0"/>
                      <w:marRight w:val="0"/>
                      <w:marTop w:val="0"/>
                      <w:marBottom w:val="0"/>
                      <w:divBdr>
                        <w:top w:val="none" w:sz="0" w:space="0" w:color="auto"/>
                        <w:left w:val="none" w:sz="0" w:space="0" w:color="auto"/>
                        <w:bottom w:val="none" w:sz="0" w:space="0" w:color="auto"/>
                        <w:right w:val="none" w:sz="0" w:space="0" w:color="auto"/>
                      </w:divBdr>
                    </w:div>
                  </w:divsChild>
                </w:div>
                <w:div w:id="748963003">
                  <w:marLeft w:val="0"/>
                  <w:marRight w:val="0"/>
                  <w:marTop w:val="0"/>
                  <w:marBottom w:val="501"/>
                  <w:divBdr>
                    <w:top w:val="none" w:sz="0" w:space="0" w:color="auto"/>
                    <w:left w:val="none" w:sz="0" w:space="0" w:color="auto"/>
                    <w:bottom w:val="single" w:sz="4" w:space="6" w:color="E1E1E1"/>
                    <w:right w:val="none" w:sz="0" w:space="0" w:color="auto"/>
                  </w:divBdr>
                  <w:divsChild>
                    <w:div w:id="1640451582">
                      <w:marLeft w:val="0"/>
                      <w:marRight w:val="0"/>
                      <w:marTop w:val="0"/>
                      <w:marBottom w:val="0"/>
                      <w:divBdr>
                        <w:top w:val="none" w:sz="0" w:space="0" w:color="auto"/>
                        <w:left w:val="none" w:sz="0" w:space="0" w:color="auto"/>
                        <w:bottom w:val="none" w:sz="0" w:space="0" w:color="auto"/>
                        <w:right w:val="none" w:sz="0" w:space="0" w:color="auto"/>
                      </w:divBdr>
                      <w:divsChild>
                        <w:div w:id="1328558226">
                          <w:marLeft w:val="0"/>
                          <w:marRight w:val="0"/>
                          <w:marTop w:val="0"/>
                          <w:marBottom w:val="0"/>
                          <w:divBdr>
                            <w:top w:val="none" w:sz="0" w:space="0" w:color="auto"/>
                            <w:left w:val="none" w:sz="0" w:space="0" w:color="auto"/>
                            <w:bottom w:val="none" w:sz="0" w:space="0" w:color="auto"/>
                            <w:right w:val="none" w:sz="0" w:space="0" w:color="auto"/>
                          </w:divBdr>
                          <w:divsChild>
                            <w:div w:id="238712555">
                              <w:marLeft w:val="0"/>
                              <w:marRight w:val="0"/>
                              <w:marTop w:val="0"/>
                              <w:marBottom w:val="0"/>
                              <w:divBdr>
                                <w:top w:val="none" w:sz="0" w:space="0" w:color="auto"/>
                                <w:left w:val="none" w:sz="0" w:space="0" w:color="auto"/>
                                <w:bottom w:val="none" w:sz="0" w:space="0" w:color="auto"/>
                                <w:right w:val="none" w:sz="0" w:space="0" w:color="auto"/>
                              </w:divBdr>
                            </w:div>
                          </w:divsChild>
                        </w:div>
                        <w:div w:id="20324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6191">
                  <w:marLeft w:val="0"/>
                  <w:marRight w:val="0"/>
                  <w:marTop w:val="0"/>
                  <w:marBottom w:val="501"/>
                  <w:divBdr>
                    <w:top w:val="none" w:sz="0" w:space="0" w:color="auto"/>
                    <w:left w:val="none" w:sz="0" w:space="0" w:color="auto"/>
                    <w:bottom w:val="single" w:sz="4" w:space="6" w:color="E1E1E1"/>
                    <w:right w:val="none" w:sz="0" w:space="0" w:color="auto"/>
                  </w:divBdr>
                  <w:divsChild>
                    <w:div w:id="809370384">
                      <w:marLeft w:val="0"/>
                      <w:marRight w:val="0"/>
                      <w:marTop w:val="0"/>
                      <w:marBottom w:val="0"/>
                      <w:divBdr>
                        <w:top w:val="none" w:sz="0" w:space="0" w:color="auto"/>
                        <w:left w:val="none" w:sz="0" w:space="0" w:color="auto"/>
                        <w:bottom w:val="none" w:sz="0" w:space="0" w:color="auto"/>
                        <w:right w:val="none" w:sz="0" w:space="0" w:color="auto"/>
                      </w:divBdr>
                      <w:divsChild>
                        <w:div w:id="688681229">
                          <w:marLeft w:val="0"/>
                          <w:marRight w:val="0"/>
                          <w:marTop w:val="0"/>
                          <w:marBottom w:val="0"/>
                          <w:divBdr>
                            <w:top w:val="single" w:sz="4" w:space="0" w:color="E1E1E1"/>
                            <w:left w:val="single" w:sz="4" w:space="0" w:color="E1E1E1"/>
                            <w:bottom w:val="single" w:sz="4" w:space="0" w:color="E1E1E1"/>
                            <w:right w:val="single" w:sz="4" w:space="0" w:color="E1E1E1"/>
                          </w:divBdr>
                          <w:divsChild>
                            <w:div w:id="295648962">
                              <w:marLeft w:val="0"/>
                              <w:marRight w:val="0"/>
                              <w:marTop w:val="0"/>
                              <w:marBottom w:val="0"/>
                              <w:divBdr>
                                <w:top w:val="none" w:sz="0" w:space="0" w:color="auto"/>
                                <w:left w:val="none" w:sz="0" w:space="0" w:color="auto"/>
                                <w:bottom w:val="none" w:sz="0" w:space="0" w:color="auto"/>
                                <w:right w:val="none" w:sz="0" w:space="0" w:color="auto"/>
                              </w:divBdr>
                              <w:divsChild>
                                <w:div w:id="194002568">
                                  <w:marLeft w:val="0"/>
                                  <w:marRight w:val="0"/>
                                  <w:marTop w:val="0"/>
                                  <w:marBottom w:val="0"/>
                                  <w:divBdr>
                                    <w:top w:val="none" w:sz="0" w:space="0" w:color="auto"/>
                                    <w:left w:val="none" w:sz="0" w:space="0" w:color="auto"/>
                                    <w:bottom w:val="none" w:sz="0" w:space="0" w:color="auto"/>
                                    <w:right w:val="none" w:sz="0" w:space="0" w:color="auto"/>
                                  </w:divBdr>
                                  <w:divsChild>
                                    <w:div w:id="1450200717">
                                      <w:marLeft w:val="0"/>
                                      <w:marRight w:val="0"/>
                                      <w:marTop w:val="0"/>
                                      <w:marBottom w:val="0"/>
                                      <w:divBdr>
                                        <w:top w:val="none" w:sz="0" w:space="0" w:color="auto"/>
                                        <w:left w:val="none" w:sz="0" w:space="0" w:color="auto"/>
                                        <w:bottom w:val="none" w:sz="0" w:space="0" w:color="auto"/>
                                        <w:right w:val="none" w:sz="0" w:space="0" w:color="auto"/>
                                      </w:divBdr>
                                      <w:divsChild>
                                        <w:div w:id="12934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238444">
                  <w:marLeft w:val="0"/>
                  <w:marRight w:val="0"/>
                  <w:marTop w:val="0"/>
                  <w:marBottom w:val="501"/>
                  <w:divBdr>
                    <w:top w:val="none" w:sz="0" w:space="0" w:color="auto"/>
                    <w:left w:val="none" w:sz="0" w:space="0" w:color="auto"/>
                    <w:bottom w:val="single" w:sz="4" w:space="6" w:color="E1E1E1"/>
                    <w:right w:val="none" w:sz="0" w:space="0" w:color="auto"/>
                  </w:divBdr>
                  <w:divsChild>
                    <w:div w:id="543757538">
                      <w:marLeft w:val="0"/>
                      <w:marRight w:val="0"/>
                      <w:marTop w:val="0"/>
                      <w:marBottom w:val="0"/>
                      <w:divBdr>
                        <w:top w:val="none" w:sz="0" w:space="0" w:color="auto"/>
                        <w:left w:val="none" w:sz="0" w:space="0" w:color="auto"/>
                        <w:bottom w:val="none" w:sz="0" w:space="0" w:color="auto"/>
                        <w:right w:val="none" w:sz="0" w:space="0" w:color="auto"/>
                      </w:divBdr>
                      <w:divsChild>
                        <w:div w:id="704643306">
                          <w:marLeft w:val="0"/>
                          <w:marRight w:val="0"/>
                          <w:marTop w:val="0"/>
                          <w:marBottom w:val="0"/>
                          <w:divBdr>
                            <w:top w:val="none" w:sz="0" w:space="0" w:color="auto"/>
                            <w:left w:val="none" w:sz="0" w:space="0" w:color="auto"/>
                            <w:bottom w:val="none" w:sz="0" w:space="0" w:color="auto"/>
                            <w:right w:val="none" w:sz="0" w:space="0" w:color="auto"/>
                          </w:divBdr>
                          <w:divsChild>
                            <w:div w:id="854424496">
                              <w:marLeft w:val="0"/>
                              <w:marRight w:val="0"/>
                              <w:marTop w:val="0"/>
                              <w:marBottom w:val="0"/>
                              <w:divBdr>
                                <w:top w:val="none" w:sz="0" w:space="0" w:color="auto"/>
                                <w:left w:val="none" w:sz="0" w:space="0" w:color="auto"/>
                                <w:bottom w:val="none" w:sz="0" w:space="0" w:color="auto"/>
                                <w:right w:val="none" w:sz="0" w:space="0" w:color="auto"/>
                              </w:divBdr>
                              <w:divsChild>
                                <w:div w:id="1966736544">
                                  <w:marLeft w:val="0"/>
                                  <w:marRight w:val="0"/>
                                  <w:marTop w:val="0"/>
                                  <w:marBottom w:val="0"/>
                                  <w:divBdr>
                                    <w:top w:val="none" w:sz="0" w:space="0" w:color="auto"/>
                                    <w:left w:val="none" w:sz="0" w:space="0" w:color="auto"/>
                                    <w:bottom w:val="none" w:sz="0" w:space="0" w:color="auto"/>
                                    <w:right w:val="none" w:sz="0" w:space="0" w:color="auto"/>
                                  </w:divBdr>
                                </w:div>
                                <w:div w:id="1489588835">
                                  <w:marLeft w:val="0"/>
                                  <w:marRight w:val="0"/>
                                  <w:marTop w:val="0"/>
                                  <w:marBottom w:val="0"/>
                                  <w:divBdr>
                                    <w:top w:val="none" w:sz="0" w:space="0" w:color="auto"/>
                                    <w:left w:val="none" w:sz="0" w:space="0" w:color="auto"/>
                                    <w:bottom w:val="none" w:sz="0" w:space="0" w:color="auto"/>
                                    <w:right w:val="none" w:sz="0" w:space="0" w:color="auto"/>
                                  </w:divBdr>
                                  <w:divsChild>
                                    <w:div w:id="2015719004">
                                      <w:marLeft w:val="0"/>
                                      <w:marRight w:val="0"/>
                                      <w:marTop w:val="0"/>
                                      <w:marBottom w:val="0"/>
                                      <w:divBdr>
                                        <w:top w:val="none" w:sz="0" w:space="0" w:color="auto"/>
                                        <w:left w:val="none" w:sz="0" w:space="0" w:color="auto"/>
                                        <w:bottom w:val="none" w:sz="0" w:space="0" w:color="auto"/>
                                        <w:right w:val="none" w:sz="0" w:space="0" w:color="auto"/>
                                      </w:divBdr>
                                      <w:divsChild>
                                        <w:div w:id="36243655">
                                          <w:marLeft w:val="0"/>
                                          <w:marRight w:val="0"/>
                                          <w:marTop w:val="0"/>
                                          <w:marBottom w:val="0"/>
                                          <w:divBdr>
                                            <w:top w:val="none" w:sz="0" w:space="0" w:color="auto"/>
                                            <w:left w:val="none" w:sz="0" w:space="0" w:color="auto"/>
                                            <w:bottom w:val="none" w:sz="0" w:space="0" w:color="auto"/>
                                            <w:right w:val="none" w:sz="0" w:space="0" w:color="auto"/>
                                          </w:divBdr>
                                        </w:div>
                                        <w:div w:id="1520195182">
                                          <w:marLeft w:val="0"/>
                                          <w:marRight w:val="0"/>
                                          <w:marTop w:val="0"/>
                                          <w:marBottom w:val="0"/>
                                          <w:divBdr>
                                            <w:top w:val="none" w:sz="0" w:space="0" w:color="auto"/>
                                            <w:left w:val="none" w:sz="0" w:space="0" w:color="auto"/>
                                            <w:bottom w:val="none" w:sz="0" w:space="0" w:color="auto"/>
                                            <w:right w:val="none" w:sz="0" w:space="0" w:color="auto"/>
                                          </w:divBdr>
                                        </w:div>
                                        <w:div w:id="13558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5893">
                  <w:marLeft w:val="0"/>
                  <w:marRight w:val="0"/>
                  <w:marTop w:val="0"/>
                  <w:marBottom w:val="501"/>
                  <w:divBdr>
                    <w:top w:val="none" w:sz="0" w:space="13" w:color="auto"/>
                    <w:left w:val="none" w:sz="0" w:space="16" w:color="auto"/>
                    <w:bottom w:val="single" w:sz="4" w:space="16" w:color="E1E1E1"/>
                    <w:right w:val="none" w:sz="0" w:space="16" w:color="auto"/>
                  </w:divBdr>
                  <w:divsChild>
                    <w:div w:id="10136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636">
              <w:marLeft w:val="0"/>
              <w:marRight w:val="0"/>
              <w:marTop w:val="0"/>
              <w:marBottom w:val="0"/>
              <w:divBdr>
                <w:top w:val="none" w:sz="0" w:space="0" w:color="auto"/>
                <w:left w:val="none" w:sz="0" w:space="0" w:color="auto"/>
                <w:bottom w:val="none" w:sz="0" w:space="0" w:color="auto"/>
                <w:right w:val="none" w:sz="0" w:space="0" w:color="auto"/>
              </w:divBdr>
              <w:divsChild>
                <w:div w:id="567889019">
                  <w:marLeft w:val="-250"/>
                  <w:marRight w:val="-250"/>
                  <w:marTop w:val="0"/>
                  <w:marBottom w:val="0"/>
                  <w:divBdr>
                    <w:top w:val="none" w:sz="0" w:space="0" w:color="auto"/>
                    <w:left w:val="none" w:sz="0" w:space="0" w:color="auto"/>
                    <w:bottom w:val="none" w:sz="0" w:space="0" w:color="auto"/>
                    <w:right w:val="none" w:sz="0" w:space="0" w:color="auto"/>
                  </w:divBdr>
                  <w:divsChild>
                    <w:div w:id="603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5730">
              <w:marLeft w:val="0"/>
              <w:marRight w:val="0"/>
              <w:marTop w:val="0"/>
              <w:marBottom w:val="0"/>
              <w:divBdr>
                <w:top w:val="none" w:sz="0" w:space="0" w:color="auto"/>
                <w:left w:val="none" w:sz="0" w:space="0" w:color="auto"/>
                <w:bottom w:val="none" w:sz="0" w:space="0" w:color="auto"/>
                <w:right w:val="none" w:sz="0" w:space="0" w:color="auto"/>
              </w:divBdr>
              <w:divsChild>
                <w:div w:id="18691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969B-9B03-487B-B31B-4192DD2D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18</Pages>
  <Words>5441</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NAOR</dc:creator>
  <cp:lastModifiedBy>NAOR</cp:lastModifiedBy>
  <cp:revision>105</cp:revision>
  <cp:lastPrinted>2016-11-01T11:54:00Z</cp:lastPrinted>
  <dcterms:created xsi:type="dcterms:W3CDTF">2016-11-12T04:32:00Z</dcterms:created>
  <dcterms:modified xsi:type="dcterms:W3CDTF">2017-01-08T13:39:00Z</dcterms:modified>
</cp:coreProperties>
</file>